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80" w:rsidRDefault="00FF7A80" w:rsidP="00B1789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P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A80" w:rsidRPr="00B17895" w:rsidRDefault="00FF7A80" w:rsidP="00B1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FF7A80" w:rsidRPr="00B17895" w:rsidRDefault="00FF7A80" w:rsidP="00B1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789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17895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</w:p>
    <w:p w:rsidR="00FF7A80" w:rsidRPr="00B17895" w:rsidRDefault="00FF7A80" w:rsidP="00B1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7895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BF6B72">
        <w:rPr>
          <w:rFonts w:ascii="Times New Roman" w:hAnsi="Times New Roman" w:cs="Times New Roman"/>
          <w:sz w:val="28"/>
          <w:szCs w:val="28"/>
        </w:rPr>
        <w:t>Детский сад с. Адамовка</w:t>
      </w:r>
      <w:r w:rsidR="00B17895">
        <w:rPr>
          <w:rFonts w:ascii="Times New Roman" w:hAnsi="Times New Roman" w:cs="Times New Roman"/>
          <w:sz w:val="28"/>
          <w:szCs w:val="28"/>
        </w:rPr>
        <w:t xml:space="preserve">» Переволоцкого района </w:t>
      </w:r>
      <w:r w:rsidRPr="00B17895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F7A80" w:rsidRPr="00B17895" w:rsidRDefault="00444CFB" w:rsidP="00B178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FF7A80" w:rsidRPr="00B178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7A80" w:rsidRPr="00B17895" w:rsidRDefault="00FF7A80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FF7A80" w:rsidP="00B178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8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460" w:rsidRDefault="00051460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460" w:rsidRDefault="00051460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460" w:rsidRDefault="00051460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460" w:rsidRDefault="00051460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895" w:rsidRDefault="00B17895" w:rsidP="00B1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7A80" w:rsidRPr="00B17895" w:rsidRDefault="00B17895" w:rsidP="00B178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</w:p>
    <w:p w:rsidR="00FF7A80" w:rsidRPr="00304486" w:rsidRDefault="00444CFB" w:rsidP="003044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F7A80" w:rsidRPr="00B17895">
        <w:rPr>
          <w:rFonts w:ascii="Times New Roman" w:hAnsi="Times New Roman" w:cs="Times New Roman"/>
          <w:sz w:val="24"/>
          <w:szCs w:val="24"/>
        </w:rPr>
        <w:t xml:space="preserve"> г</w:t>
      </w:r>
      <w:r w:rsidR="00304486">
        <w:t xml:space="preserve">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FF7A80" w:rsidRPr="00304486" w:rsidRDefault="00304486" w:rsidP="00FF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Аналитическая </w:t>
      </w:r>
      <w:r w:rsidR="00FF7A80" w:rsidRPr="00304486">
        <w:rPr>
          <w:rFonts w:ascii="Times New Roman" w:hAnsi="Times New Roman" w:cs="Times New Roman"/>
          <w:sz w:val="28"/>
          <w:szCs w:val="28"/>
        </w:rPr>
        <w:t>часть</w:t>
      </w:r>
      <w:r w:rsidRPr="0030448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E45D90">
        <w:rPr>
          <w:rFonts w:ascii="Times New Roman" w:hAnsi="Times New Roman" w:cs="Times New Roman"/>
          <w:sz w:val="28"/>
          <w:szCs w:val="28"/>
        </w:rPr>
        <w:t>3</w:t>
      </w:r>
      <w:r w:rsidR="00FF7A80" w:rsidRPr="0030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1. Оценка образовательной деятельн</w:t>
      </w:r>
      <w:r w:rsidR="00304486">
        <w:rPr>
          <w:rFonts w:ascii="Times New Roman" w:hAnsi="Times New Roman" w:cs="Times New Roman"/>
          <w:sz w:val="28"/>
          <w:szCs w:val="28"/>
        </w:rPr>
        <w:t>ости………………………………………</w:t>
      </w:r>
      <w:r w:rsidRPr="0030448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2. Оценка системы управления ор</w:t>
      </w:r>
      <w:r w:rsidR="00304486">
        <w:rPr>
          <w:rFonts w:ascii="Times New Roman" w:hAnsi="Times New Roman" w:cs="Times New Roman"/>
          <w:sz w:val="28"/>
          <w:szCs w:val="28"/>
        </w:rPr>
        <w:t>ганизации…………………………………</w:t>
      </w:r>
      <w:r w:rsidR="00626242">
        <w:rPr>
          <w:rFonts w:ascii="Times New Roman" w:hAnsi="Times New Roman" w:cs="Times New Roman"/>
          <w:sz w:val="28"/>
          <w:szCs w:val="28"/>
        </w:rPr>
        <w:t>…</w:t>
      </w:r>
      <w:r w:rsidRPr="00304486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3. Оценка организации учебного процес</w:t>
      </w:r>
      <w:r w:rsidR="00304486">
        <w:rPr>
          <w:rFonts w:ascii="Times New Roman" w:hAnsi="Times New Roman" w:cs="Times New Roman"/>
          <w:sz w:val="28"/>
          <w:szCs w:val="28"/>
        </w:rPr>
        <w:t>са...…………………………………</w:t>
      </w:r>
      <w:r w:rsidR="00626242">
        <w:rPr>
          <w:rFonts w:ascii="Times New Roman" w:hAnsi="Times New Roman" w:cs="Times New Roman"/>
          <w:sz w:val="28"/>
          <w:szCs w:val="28"/>
        </w:rPr>
        <w:t>…</w:t>
      </w:r>
      <w:r w:rsidRPr="00304486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4. Оценка качества кадрового обеспечения…………………</w:t>
      </w:r>
      <w:r w:rsidR="00304486">
        <w:rPr>
          <w:rFonts w:ascii="Times New Roman" w:hAnsi="Times New Roman" w:cs="Times New Roman"/>
          <w:sz w:val="28"/>
          <w:szCs w:val="28"/>
        </w:rPr>
        <w:t>…………..……</w:t>
      </w:r>
      <w:r w:rsidR="00626242">
        <w:rPr>
          <w:rFonts w:ascii="Times New Roman" w:hAnsi="Times New Roman" w:cs="Times New Roman"/>
          <w:sz w:val="28"/>
          <w:szCs w:val="28"/>
        </w:rPr>
        <w:t>…</w:t>
      </w:r>
      <w:r w:rsidR="000A444C">
        <w:rPr>
          <w:rFonts w:ascii="Times New Roman" w:hAnsi="Times New Roman" w:cs="Times New Roman"/>
          <w:sz w:val="28"/>
          <w:szCs w:val="28"/>
        </w:rPr>
        <w:t>6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5. Оценка качества учебно-методического о</w:t>
      </w:r>
      <w:r w:rsidR="00304486">
        <w:rPr>
          <w:rFonts w:ascii="Times New Roman" w:hAnsi="Times New Roman" w:cs="Times New Roman"/>
          <w:sz w:val="28"/>
          <w:szCs w:val="28"/>
        </w:rPr>
        <w:t>беспечения…..………………….</w:t>
      </w:r>
      <w:r w:rsidR="00626242">
        <w:rPr>
          <w:rFonts w:ascii="Times New Roman" w:hAnsi="Times New Roman" w:cs="Times New Roman"/>
          <w:sz w:val="28"/>
          <w:szCs w:val="28"/>
        </w:rPr>
        <w:t>.</w:t>
      </w:r>
      <w:r w:rsidR="000A444C">
        <w:rPr>
          <w:rFonts w:ascii="Times New Roman" w:hAnsi="Times New Roman" w:cs="Times New Roman"/>
          <w:sz w:val="28"/>
          <w:szCs w:val="28"/>
        </w:rPr>
        <w:t>7</w:t>
      </w:r>
      <w:r w:rsidRPr="0030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6. Оценка качества библиотечно-информационн</w:t>
      </w:r>
      <w:r w:rsidR="00304486">
        <w:rPr>
          <w:rFonts w:ascii="Times New Roman" w:hAnsi="Times New Roman" w:cs="Times New Roman"/>
          <w:sz w:val="28"/>
          <w:szCs w:val="28"/>
        </w:rPr>
        <w:t>ого обеспечения…………</w:t>
      </w:r>
      <w:r w:rsidR="00626242">
        <w:rPr>
          <w:rFonts w:ascii="Times New Roman" w:hAnsi="Times New Roman" w:cs="Times New Roman"/>
          <w:sz w:val="28"/>
          <w:szCs w:val="28"/>
        </w:rPr>
        <w:t>...</w:t>
      </w:r>
      <w:r w:rsidR="000A444C">
        <w:rPr>
          <w:rFonts w:ascii="Times New Roman" w:hAnsi="Times New Roman" w:cs="Times New Roman"/>
          <w:sz w:val="28"/>
          <w:szCs w:val="28"/>
        </w:rPr>
        <w:t>8</w:t>
      </w:r>
      <w:r w:rsidRPr="0030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304486" w:rsidRDefault="00FF7A80" w:rsidP="00626242">
      <w:pPr>
        <w:ind w:right="283"/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7. Оценка качества материально-техничес</w:t>
      </w:r>
      <w:r w:rsidR="000A444C">
        <w:rPr>
          <w:rFonts w:ascii="Times New Roman" w:hAnsi="Times New Roman" w:cs="Times New Roman"/>
          <w:sz w:val="28"/>
          <w:szCs w:val="28"/>
        </w:rPr>
        <w:t>кой базы..………………………16</w:t>
      </w:r>
    </w:p>
    <w:p w:rsidR="00FF7A80" w:rsidRPr="00304486" w:rsidRDefault="00FF7A80" w:rsidP="00FF7A80">
      <w:pPr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t>II. Результаты анализа показателей деятельно</w:t>
      </w:r>
      <w:r w:rsidR="00304486">
        <w:rPr>
          <w:rFonts w:ascii="Times New Roman" w:hAnsi="Times New Roman" w:cs="Times New Roman"/>
          <w:sz w:val="28"/>
          <w:szCs w:val="28"/>
        </w:rPr>
        <w:t>сти ор</w:t>
      </w:r>
      <w:r w:rsidR="00626242">
        <w:rPr>
          <w:rFonts w:ascii="Times New Roman" w:hAnsi="Times New Roman" w:cs="Times New Roman"/>
          <w:sz w:val="28"/>
          <w:szCs w:val="28"/>
        </w:rPr>
        <w:t>ганизации.……………</w:t>
      </w:r>
      <w:r w:rsidRPr="00304486">
        <w:rPr>
          <w:rFonts w:ascii="Times New Roman" w:hAnsi="Times New Roman" w:cs="Times New Roman"/>
          <w:sz w:val="28"/>
          <w:szCs w:val="28"/>
        </w:rPr>
        <w:t>2</w:t>
      </w:r>
      <w:r w:rsidR="000A444C">
        <w:rPr>
          <w:rFonts w:ascii="Times New Roman" w:hAnsi="Times New Roman" w:cs="Times New Roman"/>
          <w:sz w:val="28"/>
          <w:szCs w:val="28"/>
        </w:rPr>
        <w:t>0</w:t>
      </w:r>
      <w:r w:rsidRPr="0030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Default="00FF7A80" w:rsidP="00FF7A80"/>
    <w:p w:rsidR="00FF7A80" w:rsidRDefault="00FF7A80" w:rsidP="00FF7A80">
      <w:r>
        <w:t xml:space="preserve">             </w:t>
      </w:r>
      <w:r w:rsidR="00304486">
        <w:t xml:space="preserve">                               </w:t>
      </w:r>
    </w:p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FF7A80" w:rsidRDefault="00FF7A80" w:rsidP="00FF7A80"/>
    <w:p w:rsidR="00626242" w:rsidRDefault="00626242" w:rsidP="00FF7A80"/>
    <w:p w:rsidR="00FF7A80" w:rsidRDefault="00FF7A80" w:rsidP="00FF7A80"/>
    <w:p w:rsidR="00304486" w:rsidRDefault="00FF7A80" w:rsidP="0030448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4486">
        <w:rPr>
          <w:rFonts w:ascii="Times New Roman" w:hAnsi="Times New Roman" w:cs="Times New Roman"/>
          <w:sz w:val="28"/>
          <w:szCs w:val="28"/>
        </w:rPr>
        <w:lastRenderedPageBreak/>
        <w:t>Аналитическая часть</w:t>
      </w:r>
    </w:p>
    <w:p w:rsidR="006F78CB" w:rsidRDefault="006F78CB" w:rsidP="00F6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2CB" w:rsidRDefault="001872CB" w:rsidP="00187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7A80" w:rsidRPr="001872CB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72CB" w:rsidRDefault="00FF7A80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 xml:space="preserve"> 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F66FFD" w:rsidRDefault="001872CB" w:rsidP="00187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CB">
        <w:rPr>
          <w:rFonts w:ascii="Times New Roman" w:hAnsi="Times New Roman" w:cs="Times New Roman"/>
          <w:sz w:val="28"/>
          <w:szCs w:val="28"/>
        </w:rPr>
        <w:t>Оценка образовательной деятельности</w:t>
      </w:r>
      <w:r w:rsidRPr="00F66FFD">
        <w:rPr>
          <w:rFonts w:ascii="Times New Roman" w:hAnsi="Times New Roman" w:cs="Times New Roman"/>
          <w:sz w:val="28"/>
          <w:szCs w:val="28"/>
        </w:rPr>
        <w:t xml:space="preserve">  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F6B72">
        <w:rPr>
          <w:rFonts w:ascii="Times New Roman" w:hAnsi="Times New Roman" w:cs="Times New Roman"/>
          <w:sz w:val="28"/>
          <w:szCs w:val="28"/>
        </w:rPr>
        <w:t>«Детский сад с. Адамовка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» </w:t>
      </w:r>
      <w:r w:rsidR="00FF7A80" w:rsidRPr="00F66FFD">
        <w:rPr>
          <w:rFonts w:ascii="Times New Roman" w:hAnsi="Times New Roman" w:cs="Times New Roman"/>
          <w:sz w:val="28"/>
          <w:szCs w:val="28"/>
        </w:rPr>
        <w:t xml:space="preserve">обеспечивает   получение   дошкольного 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F66FFD">
        <w:rPr>
          <w:rFonts w:ascii="Times New Roman" w:hAnsi="Times New Roman" w:cs="Times New Roman"/>
          <w:sz w:val="28"/>
          <w:szCs w:val="28"/>
        </w:rPr>
        <w:t xml:space="preserve">образования, присмотр и уход за воспитанниками в возрасте от двух месяцев (при создании соответствующих условий) и до прекращения образовательных отношений. </w:t>
      </w:r>
    </w:p>
    <w:p w:rsidR="006F78CB" w:rsidRDefault="006F78CB" w:rsidP="00F6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>Образовательная  программа  дошколь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Pr="00F66FFD">
        <w:rPr>
          <w:rFonts w:ascii="Times New Roman" w:hAnsi="Times New Roman" w:cs="Times New Roman"/>
          <w:sz w:val="28"/>
          <w:szCs w:val="28"/>
        </w:rPr>
        <w:t xml:space="preserve"> 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F6B72">
        <w:rPr>
          <w:rFonts w:ascii="Times New Roman" w:hAnsi="Times New Roman" w:cs="Times New Roman"/>
          <w:sz w:val="28"/>
          <w:szCs w:val="28"/>
        </w:rPr>
        <w:t>«Детский сад с. Адамовка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»  </w:t>
      </w:r>
      <w:r w:rsidRPr="00F66FFD">
        <w:rPr>
          <w:rFonts w:ascii="Times New Roman" w:hAnsi="Times New Roman" w:cs="Times New Roman"/>
          <w:sz w:val="28"/>
          <w:szCs w:val="28"/>
        </w:rPr>
        <w:t xml:space="preserve">(далее Программа) - комплекс основных характеристик образования (объем, содержание, планируемые результаты), организационно-педагогических условий, учебного плана,   календарного   учебного   графика,   рабочих   программ,   учебных   предметов,   курсов </w:t>
      </w:r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>дисциплин (модулей), иных компонент</w:t>
      </w:r>
      <w:r w:rsidR="00F66FFD" w:rsidRPr="00F66FFD">
        <w:rPr>
          <w:rFonts w:ascii="Times New Roman" w:hAnsi="Times New Roman" w:cs="Times New Roman"/>
          <w:sz w:val="28"/>
          <w:szCs w:val="28"/>
        </w:rPr>
        <w:t>ов, а также методических материа</w:t>
      </w:r>
      <w:r w:rsidRPr="00F66FFD">
        <w:rPr>
          <w:rFonts w:ascii="Times New Roman" w:hAnsi="Times New Roman" w:cs="Times New Roman"/>
          <w:sz w:val="28"/>
          <w:szCs w:val="28"/>
        </w:rPr>
        <w:t xml:space="preserve">лов.  </w:t>
      </w:r>
    </w:p>
    <w:p w:rsidR="006F78CB" w:rsidRDefault="006F78CB" w:rsidP="006F78CB">
      <w:pPr>
        <w:pStyle w:val="a3"/>
        <w:jc w:val="both"/>
      </w:pPr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 xml:space="preserve">Разработка  Программы  осуществлена  согласно   ФЗ «Об   образовании   в   Российской Федерации» (№   273-ФЗ   от </w:t>
      </w:r>
      <w:r w:rsidR="00F66FFD">
        <w:rPr>
          <w:rFonts w:ascii="Times New Roman" w:hAnsi="Times New Roman" w:cs="Times New Roman"/>
          <w:sz w:val="28"/>
          <w:szCs w:val="28"/>
        </w:rPr>
        <w:t xml:space="preserve"> 29   декабря   2012   года). </w:t>
      </w:r>
      <w:r w:rsidRPr="00F66FFD">
        <w:rPr>
          <w:rFonts w:ascii="Times New Roman" w:hAnsi="Times New Roman" w:cs="Times New Roman"/>
          <w:sz w:val="28"/>
          <w:szCs w:val="28"/>
        </w:rPr>
        <w:t>Программа   разработана   и   утвержден</w:t>
      </w:r>
      <w:r w:rsidR="00BE5DCC">
        <w:rPr>
          <w:rFonts w:ascii="Times New Roman" w:hAnsi="Times New Roman" w:cs="Times New Roman"/>
          <w:sz w:val="28"/>
          <w:szCs w:val="28"/>
        </w:rPr>
        <w:t>а дошкольной образовательной организацией</w:t>
      </w:r>
      <w:r w:rsidRPr="00F66FFD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</w:t>
      </w:r>
      <w:r w:rsidR="00F66FFD">
        <w:rPr>
          <w:rFonts w:ascii="Times New Roman" w:hAnsi="Times New Roman" w:cs="Times New Roman"/>
          <w:sz w:val="28"/>
          <w:szCs w:val="28"/>
        </w:rPr>
        <w:t>с федеральным</w:t>
      </w:r>
      <w:r w:rsidRPr="00F66FFD">
        <w:rPr>
          <w:rFonts w:ascii="Times New Roman" w:hAnsi="Times New Roman" w:cs="Times New Roman"/>
          <w:sz w:val="28"/>
          <w:szCs w:val="28"/>
        </w:rPr>
        <w:t xml:space="preserve"> </w:t>
      </w:r>
      <w:r w:rsidR="00F66FFD">
        <w:rPr>
          <w:rFonts w:ascii="Times New Roman" w:hAnsi="Times New Roman" w:cs="Times New Roman"/>
          <w:sz w:val="28"/>
          <w:szCs w:val="28"/>
        </w:rPr>
        <w:t>государственным  образовательным           стандартом</w:t>
      </w:r>
      <w:r w:rsidRPr="00F66FFD">
        <w:rPr>
          <w:rFonts w:ascii="Times New Roman" w:hAnsi="Times New Roman" w:cs="Times New Roman"/>
          <w:sz w:val="28"/>
          <w:szCs w:val="28"/>
        </w:rPr>
        <w:t xml:space="preserve">      дошкольного      образования </w:t>
      </w:r>
      <w:r w:rsidR="00F66FFD" w:rsidRPr="00F66FFD">
        <w:rPr>
          <w:rFonts w:ascii="Times New Roman" w:hAnsi="Times New Roman" w:cs="Times New Roman"/>
          <w:sz w:val="28"/>
          <w:szCs w:val="28"/>
        </w:rPr>
        <w:t xml:space="preserve"> </w:t>
      </w:r>
      <w:r w:rsidRPr="00F66FFD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</w:t>
      </w:r>
      <w:r w:rsidR="00F66FFD" w:rsidRPr="00F66FFD">
        <w:rPr>
          <w:rFonts w:ascii="Times New Roman" w:hAnsi="Times New Roman" w:cs="Times New Roman"/>
          <w:sz w:val="28"/>
          <w:szCs w:val="28"/>
        </w:rPr>
        <w:t>ации от 17 октября 2013 г. N 1155</w:t>
      </w:r>
      <w:r w:rsidRPr="00F66FFD">
        <w:rPr>
          <w:rFonts w:ascii="Times New Roman" w:hAnsi="Times New Roman" w:cs="Times New Roman"/>
          <w:sz w:val="28"/>
          <w:szCs w:val="28"/>
        </w:rPr>
        <w:t xml:space="preserve"> г).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8CB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в возрасте от 2 до 7 лет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F66FFD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FFD">
        <w:rPr>
          <w:rFonts w:ascii="Times New Roman" w:hAnsi="Times New Roman" w:cs="Times New Roman"/>
          <w:sz w:val="28"/>
          <w:szCs w:val="28"/>
        </w:rPr>
        <w:t xml:space="preserve">Данная Программа сформирована как программа психолого-педагогической поддержки </w:t>
      </w:r>
      <w:r w:rsidR="00F66FFD">
        <w:rPr>
          <w:rFonts w:ascii="Times New Roman" w:hAnsi="Times New Roman" w:cs="Times New Roman"/>
          <w:sz w:val="28"/>
          <w:szCs w:val="28"/>
        </w:rPr>
        <w:t xml:space="preserve">позитивной   социализации   и </w:t>
      </w:r>
      <w:r w:rsidRPr="00F66FFD">
        <w:rPr>
          <w:rFonts w:ascii="Times New Roman" w:hAnsi="Times New Roman" w:cs="Times New Roman"/>
          <w:sz w:val="28"/>
          <w:szCs w:val="28"/>
        </w:rPr>
        <w:t xml:space="preserve">индивидуализации,  развития   личности   детей   дошкольного возраста и определяет комплекс основных характеристик дошкольного образования (объем, содержание   и   планируемые   результаты   в   виде   целевых   ориентиров   дошкольного образования). 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6F78CB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8CB">
        <w:rPr>
          <w:rFonts w:ascii="Times New Roman" w:hAnsi="Times New Roman" w:cs="Times New Roman"/>
          <w:sz w:val="28"/>
          <w:szCs w:val="28"/>
        </w:rPr>
        <w:t xml:space="preserve">Программа     включает     три     основных     раздела:     целевой,     содержательный    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8CB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8C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Обязательная   часть   Программы   предполагает   комплексность   подхода,   обеспечивая развитие детей в пяти взаимодополняющих образовательных областях: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6F78CB" w:rsidRDefault="006F78CB" w:rsidP="003309F3">
      <w:pPr>
        <w:pStyle w:val="a3"/>
      </w:pPr>
      <w:r>
        <w:t xml:space="preserve">   </w:t>
      </w:r>
    </w:p>
    <w:p w:rsidR="00FF7A80" w:rsidRPr="006F78CB" w:rsidRDefault="00FF7A80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8CB">
        <w:rPr>
          <w:rFonts w:ascii="Times New Roman" w:hAnsi="Times New Roman" w:cs="Times New Roman"/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 </w:t>
      </w:r>
    </w:p>
    <w:p w:rsidR="00FF7A80" w:rsidRPr="006F78CB" w:rsidRDefault="006F78CB" w:rsidP="006F78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8CB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BF6B72">
        <w:rPr>
          <w:rFonts w:ascii="Times New Roman" w:hAnsi="Times New Roman" w:cs="Times New Roman"/>
          <w:sz w:val="28"/>
          <w:szCs w:val="28"/>
        </w:rPr>
        <w:t>«Детский сад с. Адамовка</w:t>
      </w:r>
      <w:r w:rsidRPr="006F78CB">
        <w:rPr>
          <w:rFonts w:ascii="Times New Roman" w:hAnsi="Times New Roman" w:cs="Times New Roman"/>
          <w:sz w:val="28"/>
          <w:szCs w:val="28"/>
        </w:rPr>
        <w:t xml:space="preserve">» </w:t>
      </w:r>
      <w:r w:rsidR="00FF7A80" w:rsidRPr="006F78CB">
        <w:rPr>
          <w:rFonts w:ascii="Times New Roman" w:hAnsi="Times New Roman" w:cs="Times New Roman"/>
          <w:sz w:val="28"/>
          <w:szCs w:val="28"/>
        </w:rPr>
        <w:t>организована образовательная деят</w:t>
      </w:r>
      <w:r>
        <w:rPr>
          <w:rFonts w:ascii="Times New Roman" w:hAnsi="Times New Roman" w:cs="Times New Roman"/>
          <w:sz w:val="28"/>
          <w:szCs w:val="28"/>
        </w:rPr>
        <w:t>ельность в соответствии с законо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дательством РФ в сфере образования, что определяет его   стабильное   функционирование,   вовлеченность   всех   сотрудников   и   родителей   в </w:t>
      </w:r>
      <w:r w:rsidRPr="006F78CB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6F78CB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процесс. </w:t>
      </w:r>
    </w:p>
    <w:p w:rsidR="006F78CB" w:rsidRPr="003309F3" w:rsidRDefault="006F78CB" w:rsidP="003309F3">
      <w:pPr>
        <w:pStyle w:val="a3"/>
      </w:pPr>
    </w:p>
    <w:p w:rsidR="00FF7A80" w:rsidRDefault="001872CB" w:rsidP="00187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F7A80" w:rsidRPr="001872CB">
        <w:rPr>
          <w:rFonts w:ascii="Times New Roman" w:hAnsi="Times New Roman" w:cs="Times New Roman"/>
          <w:b/>
          <w:sz w:val="28"/>
          <w:szCs w:val="28"/>
        </w:rPr>
        <w:t>Оценк</w:t>
      </w:r>
      <w:r w:rsidR="00BE5DCC">
        <w:rPr>
          <w:rFonts w:ascii="Times New Roman" w:hAnsi="Times New Roman" w:cs="Times New Roman"/>
          <w:b/>
          <w:sz w:val="28"/>
          <w:szCs w:val="28"/>
        </w:rPr>
        <w:t>а системы управления Организации</w:t>
      </w:r>
    </w:p>
    <w:p w:rsidR="001872CB" w:rsidRPr="001872CB" w:rsidRDefault="001872CB" w:rsidP="001872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>Упра</w:t>
      </w:r>
      <w:r w:rsidR="00E677E5" w:rsidRPr="00E677E5">
        <w:rPr>
          <w:rFonts w:ascii="Times New Roman" w:hAnsi="Times New Roman" w:cs="Times New Roman"/>
          <w:sz w:val="28"/>
          <w:szCs w:val="28"/>
        </w:rPr>
        <w:t>вление  МБДОУ</w:t>
      </w:r>
      <w:r w:rsidR="00BF6B72">
        <w:rPr>
          <w:rFonts w:ascii="Times New Roman" w:hAnsi="Times New Roman" w:cs="Times New Roman"/>
          <w:sz w:val="28"/>
          <w:szCs w:val="28"/>
        </w:rPr>
        <w:t xml:space="preserve"> «Детский сад с. Адамовка</w:t>
      </w:r>
      <w:r w:rsidR="00E677E5" w:rsidRPr="00E677E5">
        <w:rPr>
          <w:rFonts w:ascii="Times New Roman" w:hAnsi="Times New Roman" w:cs="Times New Roman"/>
          <w:sz w:val="28"/>
          <w:szCs w:val="28"/>
        </w:rPr>
        <w:t xml:space="preserve">»  </w:t>
      </w:r>
      <w:r w:rsidRPr="00E677E5">
        <w:rPr>
          <w:rFonts w:ascii="Times New Roman" w:hAnsi="Times New Roman" w:cs="Times New Roman"/>
          <w:sz w:val="28"/>
          <w:szCs w:val="28"/>
        </w:rPr>
        <w:t xml:space="preserve"> осуществляется          в   соответствии      с </w:t>
      </w:r>
      <w:r w:rsidR="00E677E5" w:rsidRPr="00E677E5">
        <w:rPr>
          <w:rFonts w:ascii="Times New Roman" w:hAnsi="Times New Roman" w:cs="Times New Roman"/>
          <w:sz w:val="28"/>
          <w:szCs w:val="28"/>
        </w:rPr>
        <w:t xml:space="preserve"> </w:t>
      </w:r>
      <w:r w:rsidRPr="00E677E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E677E5" w:rsidRDefault="00E677E5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677E5" w:rsidRPr="00E677E5">
        <w:rPr>
          <w:rFonts w:ascii="Times New Roman" w:hAnsi="Times New Roman" w:cs="Times New Roman"/>
          <w:sz w:val="28"/>
          <w:szCs w:val="28"/>
        </w:rPr>
        <w:t>МБДОУ</w:t>
      </w:r>
      <w:r w:rsidR="00BF6B72">
        <w:rPr>
          <w:rFonts w:ascii="Times New Roman" w:hAnsi="Times New Roman" w:cs="Times New Roman"/>
          <w:sz w:val="28"/>
          <w:szCs w:val="28"/>
        </w:rPr>
        <w:t xml:space="preserve"> «Детский сад с. Адамовка</w:t>
      </w:r>
      <w:r w:rsidR="00E677E5" w:rsidRPr="00E677E5">
        <w:rPr>
          <w:rFonts w:ascii="Times New Roman" w:hAnsi="Times New Roman" w:cs="Times New Roman"/>
          <w:sz w:val="28"/>
          <w:szCs w:val="28"/>
        </w:rPr>
        <w:t xml:space="preserve">»    </w:t>
      </w:r>
      <w:r w:rsidRPr="00E677E5">
        <w:rPr>
          <w:rFonts w:ascii="Times New Roman" w:hAnsi="Times New Roman" w:cs="Times New Roman"/>
          <w:sz w:val="28"/>
          <w:szCs w:val="28"/>
        </w:rPr>
        <w:t xml:space="preserve"> осуществляется     на     основе     сочетания </w:t>
      </w:r>
      <w:r w:rsidR="00E677E5" w:rsidRPr="00E677E5">
        <w:rPr>
          <w:rFonts w:ascii="Times New Roman" w:hAnsi="Times New Roman" w:cs="Times New Roman"/>
          <w:sz w:val="28"/>
          <w:szCs w:val="28"/>
        </w:rPr>
        <w:t xml:space="preserve"> </w:t>
      </w:r>
      <w:r w:rsidRPr="00E677E5">
        <w:rPr>
          <w:rFonts w:ascii="Times New Roman" w:hAnsi="Times New Roman" w:cs="Times New Roman"/>
          <w:sz w:val="28"/>
          <w:szCs w:val="28"/>
        </w:rPr>
        <w:t xml:space="preserve">принципов единоначалия и коллегиальности. </w:t>
      </w:r>
    </w:p>
    <w:p w:rsidR="00E677E5" w:rsidRDefault="00E677E5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>Единоличным   исполнительным   органом   образовательной   организации   является руководитель   (</w:t>
      </w:r>
      <w:r w:rsidR="00BF6B72">
        <w:rPr>
          <w:rFonts w:ascii="Times New Roman" w:hAnsi="Times New Roman" w:cs="Times New Roman"/>
          <w:sz w:val="28"/>
          <w:szCs w:val="28"/>
        </w:rPr>
        <w:t>Решетова Наталья Михайловна</w:t>
      </w:r>
      <w:r w:rsidRPr="00E677E5">
        <w:rPr>
          <w:rFonts w:ascii="Times New Roman" w:hAnsi="Times New Roman" w:cs="Times New Roman"/>
          <w:sz w:val="28"/>
          <w:szCs w:val="28"/>
        </w:rPr>
        <w:t xml:space="preserve">   -   заведующий),   который   осуществляет текущее руководство деятельностью образовательной организации. </w:t>
      </w: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являются: </w:t>
      </w: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6E3">
        <w:rPr>
          <w:rFonts w:ascii="Times New Roman" w:hAnsi="Times New Roman" w:cs="Times New Roman"/>
          <w:sz w:val="28"/>
          <w:szCs w:val="28"/>
        </w:rPr>
        <w:t xml:space="preserve">    </w:t>
      </w:r>
      <w:r w:rsidR="00E677E5" w:rsidRPr="008C76E3">
        <w:rPr>
          <w:rFonts w:ascii="Times New Roman" w:hAnsi="Times New Roman" w:cs="Times New Roman"/>
          <w:sz w:val="28"/>
          <w:szCs w:val="28"/>
        </w:rPr>
        <w:t>-</w:t>
      </w:r>
      <w:r w:rsidRPr="008C76E3">
        <w:rPr>
          <w:rFonts w:ascii="Times New Roman" w:hAnsi="Times New Roman" w:cs="Times New Roman"/>
          <w:sz w:val="28"/>
          <w:szCs w:val="28"/>
        </w:rPr>
        <w:t xml:space="preserve">   Общее собрание работников; </w:t>
      </w: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6E3">
        <w:rPr>
          <w:rFonts w:ascii="Times New Roman" w:hAnsi="Times New Roman" w:cs="Times New Roman"/>
          <w:sz w:val="28"/>
          <w:szCs w:val="28"/>
        </w:rPr>
        <w:t xml:space="preserve">    </w:t>
      </w:r>
      <w:r w:rsidR="00E677E5" w:rsidRPr="008C76E3">
        <w:rPr>
          <w:rFonts w:ascii="Times New Roman" w:hAnsi="Times New Roman" w:cs="Times New Roman"/>
          <w:sz w:val="28"/>
          <w:szCs w:val="28"/>
        </w:rPr>
        <w:t>-</w:t>
      </w:r>
      <w:r w:rsidRPr="008C76E3">
        <w:rPr>
          <w:rFonts w:ascii="Times New Roman" w:hAnsi="Times New Roman" w:cs="Times New Roman"/>
          <w:sz w:val="28"/>
          <w:szCs w:val="28"/>
        </w:rPr>
        <w:t xml:space="preserve">   Педагогический совет; </w:t>
      </w: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8C76E3" w:rsidRDefault="00FF7A80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76E3">
        <w:rPr>
          <w:rFonts w:ascii="Times New Roman" w:hAnsi="Times New Roman" w:cs="Times New Roman"/>
          <w:sz w:val="28"/>
          <w:szCs w:val="28"/>
        </w:rPr>
        <w:t xml:space="preserve">    </w:t>
      </w:r>
      <w:r w:rsidR="00E677E5" w:rsidRPr="008C76E3">
        <w:rPr>
          <w:rFonts w:ascii="Times New Roman" w:hAnsi="Times New Roman" w:cs="Times New Roman"/>
          <w:sz w:val="28"/>
          <w:szCs w:val="28"/>
        </w:rPr>
        <w:t>-</w:t>
      </w:r>
      <w:r w:rsidRPr="008C76E3">
        <w:rPr>
          <w:rFonts w:ascii="Times New Roman" w:hAnsi="Times New Roman" w:cs="Times New Roman"/>
          <w:sz w:val="28"/>
          <w:szCs w:val="28"/>
        </w:rPr>
        <w:t xml:space="preserve">   Управляющий совет. </w:t>
      </w:r>
    </w:p>
    <w:p w:rsidR="00E677E5" w:rsidRDefault="00E677E5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 xml:space="preserve">В     целях     учета     мнения     обучающихся,     родителей     (законных     представителей) несовершеннолетних         обучающихся          по    вопросам      управления       образовательной организацией создано общее собрание родителей. </w:t>
      </w:r>
    </w:p>
    <w:p w:rsidR="00E677E5" w:rsidRDefault="00E677E5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E677E5" w:rsidRDefault="00FF7A80" w:rsidP="00E67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7E5">
        <w:rPr>
          <w:rFonts w:ascii="Times New Roman" w:hAnsi="Times New Roman" w:cs="Times New Roman"/>
          <w:sz w:val="28"/>
          <w:szCs w:val="28"/>
        </w:rPr>
        <w:t xml:space="preserve">Действует   профсоюз   работников   образовательной   организации   (представительный орган работников). </w:t>
      </w:r>
    </w:p>
    <w:p w:rsidR="00E677E5" w:rsidRDefault="00E677E5" w:rsidP="003309F3">
      <w:pPr>
        <w:pStyle w:val="a3"/>
      </w:pPr>
    </w:p>
    <w:p w:rsidR="00FF7A80" w:rsidRPr="00D3327A" w:rsidRDefault="00BF6B72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677E5" w:rsidRPr="00D3327A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с. Адамовка</w:t>
      </w:r>
      <w:r w:rsidR="00E677E5" w:rsidRPr="00D3327A"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</w:rPr>
        <w:t>функционирует одна разновозрастная гр</w:t>
      </w:r>
      <w:r w:rsidR="003D29CE">
        <w:rPr>
          <w:rFonts w:ascii="Times New Roman" w:hAnsi="Times New Roman" w:cs="Times New Roman"/>
          <w:sz w:val="28"/>
          <w:szCs w:val="28"/>
        </w:rPr>
        <w:t>уппа (8-часового пребывания)- 15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BF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    </w:t>
      </w:r>
      <w:r w:rsidR="00BE5DC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3327A" w:rsidRDefault="00D3327A" w:rsidP="003309F3">
      <w:pPr>
        <w:pStyle w:val="a3"/>
      </w:pPr>
    </w:p>
    <w:p w:rsidR="00FF7A80" w:rsidRPr="00D3327A" w:rsidRDefault="001872CB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>Вывод</w:t>
      </w:r>
      <w:r w:rsidR="00FF7A80" w:rsidRPr="001872CB">
        <w:rPr>
          <w:rFonts w:ascii="Times New Roman" w:hAnsi="Times New Roman" w:cs="Times New Roman"/>
          <w:b/>
          <w:sz w:val="28"/>
          <w:szCs w:val="28"/>
        </w:rPr>
        <w:t>: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  Управление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Pr="00D3327A">
        <w:rPr>
          <w:rFonts w:ascii="Times New Roman" w:hAnsi="Times New Roman" w:cs="Times New Roman"/>
          <w:sz w:val="28"/>
          <w:szCs w:val="28"/>
        </w:rPr>
        <w:t>МБДОУ</w:t>
      </w:r>
      <w:r w:rsidR="00BF6B72">
        <w:rPr>
          <w:rFonts w:ascii="Times New Roman" w:hAnsi="Times New Roman" w:cs="Times New Roman"/>
          <w:sz w:val="28"/>
          <w:szCs w:val="28"/>
        </w:rPr>
        <w:t xml:space="preserve"> «Детский сад с. Адамовка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  осуществляется   в   соответствии   с действующим законодательством на основе  принципов  единоначалия  и  коллегиальности. Структура   и   механ</w:t>
      </w:r>
      <w:r w:rsidR="00BE5DCC">
        <w:rPr>
          <w:rFonts w:ascii="Times New Roman" w:hAnsi="Times New Roman" w:cs="Times New Roman"/>
          <w:sz w:val="28"/>
          <w:szCs w:val="28"/>
        </w:rPr>
        <w:t>изм управления   образовательной   организацией</w:t>
      </w:r>
      <w:r w:rsidR="00FF7A80" w:rsidRPr="00D3327A">
        <w:rPr>
          <w:rFonts w:ascii="Times New Roman" w:hAnsi="Times New Roman" w:cs="Times New Roman"/>
          <w:sz w:val="28"/>
          <w:szCs w:val="28"/>
        </w:rPr>
        <w:t xml:space="preserve">   обеспечивают   его стабильное функционирование. </w:t>
      </w:r>
    </w:p>
    <w:p w:rsidR="00D3327A" w:rsidRDefault="00D3327A" w:rsidP="003309F3">
      <w:pPr>
        <w:pStyle w:val="a3"/>
      </w:pPr>
    </w:p>
    <w:p w:rsidR="00FF7A80" w:rsidRPr="001872CB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 xml:space="preserve">3.Оценка организации учебного процесса </w:t>
      </w:r>
    </w:p>
    <w:p w:rsidR="00D3327A" w:rsidRDefault="00D3327A" w:rsidP="003309F3">
      <w:pPr>
        <w:pStyle w:val="a3"/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В  соответствии  с  образовательной  программой  дошкольного образования </w:t>
      </w:r>
      <w:r w:rsidR="00D3327A" w:rsidRPr="00D3327A">
        <w:rPr>
          <w:rFonts w:ascii="Times New Roman" w:hAnsi="Times New Roman" w:cs="Times New Roman"/>
          <w:sz w:val="28"/>
          <w:szCs w:val="28"/>
        </w:rPr>
        <w:t>в МБДОУ</w:t>
      </w:r>
      <w:r w:rsidR="00BF6B72">
        <w:rPr>
          <w:rFonts w:ascii="Times New Roman" w:hAnsi="Times New Roman" w:cs="Times New Roman"/>
          <w:sz w:val="28"/>
          <w:szCs w:val="28"/>
        </w:rPr>
        <w:t xml:space="preserve"> «Детский сад с. Адамовка</w:t>
      </w:r>
      <w:r w:rsidR="00D3327A" w:rsidRPr="00D3327A">
        <w:rPr>
          <w:rFonts w:ascii="Times New Roman" w:hAnsi="Times New Roman" w:cs="Times New Roman"/>
          <w:sz w:val="28"/>
          <w:szCs w:val="28"/>
        </w:rPr>
        <w:t xml:space="preserve">»   </w:t>
      </w:r>
      <w:r w:rsidRPr="00D3327A">
        <w:rPr>
          <w:rFonts w:ascii="Times New Roman" w:hAnsi="Times New Roman" w:cs="Times New Roman"/>
          <w:sz w:val="28"/>
          <w:szCs w:val="28"/>
        </w:rPr>
        <w:t xml:space="preserve">   составлен   учебный   план,   в   структуре   которого   отражены   реализация обязательной   части   Программы   и   части,   формируемой   участниками   образовательных отношений, а также их объем.  </w:t>
      </w:r>
    </w:p>
    <w:p w:rsidR="00D3327A" w:rsidRPr="00D3327A" w:rsidRDefault="00D3327A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Структура   учебного   плана   включает   расписание   организованной образовательной деятельности  с  детьми,  где определено  время  на реализацию  Программы  в  процессе непрерывной  образовательной деятельности.  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Продолжительность   непрерывной   образовательной   деятельности,   ее   максимально допустимый   объем   соответствует   требованиям   СанПиН   2.4.1.3049   –   13.   В   середине непрерывной образовательной деятельности проводится физкультурная минутка. Перерывы между   периодами   непрерывной   образовательной   деятельности   -   не   менее   10   минут. 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>Образовательная   деятельность,   требующая   повышенной   познавательной   активности   и умственного напряжения детей, организуется в первую половину дня. Для профилактики утомления   детей   образовательная   деятельность   сочетается   с   занятиями   по   физическому развитию и музыкальной деятельности. Построение образовательного процесса</w:t>
      </w:r>
      <w:r w:rsidR="00D3327A" w:rsidRPr="00D3327A">
        <w:rPr>
          <w:rFonts w:ascii="Times New Roman" w:hAnsi="Times New Roman" w:cs="Times New Roman"/>
          <w:sz w:val="28"/>
          <w:szCs w:val="28"/>
        </w:rPr>
        <w:t xml:space="preserve"> в МБДОУ</w:t>
      </w:r>
      <w:r w:rsidR="00BF6B72">
        <w:rPr>
          <w:rFonts w:ascii="Times New Roman" w:hAnsi="Times New Roman" w:cs="Times New Roman"/>
          <w:sz w:val="28"/>
          <w:szCs w:val="28"/>
        </w:rPr>
        <w:t xml:space="preserve"> «Детский сад с. Адамовка</w:t>
      </w:r>
      <w:r w:rsidR="00D3327A" w:rsidRPr="00D3327A">
        <w:rPr>
          <w:rFonts w:ascii="Times New Roman" w:hAnsi="Times New Roman" w:cs="Times New Roman"/>
          <w:sz w:val="28"/>
          <w:szCs w:val="28"/>
        </w:rPr>
        <w:t xml:space="preserve">»   </w:t>
      </w:r>
      <w:r w:rsidRPr="00D3327A">
        <w:rPr>
          <w:rFonts w:ascii="Times New Roman" w:hAnsi="Times New Roman" w:cs="Times New Roman"/>
          <w:sz w:val="28"/>
          <w:szCs w:val="28"/>
        </w:rPr>
        <w:t xml:space="preserve"> основывается на адекватных возрасту формах работы с детьми. </w:t>
      </w:r>
    </w:p>
    <w:p w:rsidR="00D3327A" w:rsidRPr="00D3327A" w:rsidRDefault="00D3327A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Задачи     образовательных      областей     реализуются      в    процессе     непрерывной образовательной   деятельности,   а   также   в   ходе   режимных   моментов,   совместной   и самостоятельной деятельности детей ежедневно в различных видах детской деятельности (общении,        игре,     познавательно-исследовательской,            двигательной,        продуктивной </w:t>
      </w:r>
    </w:p>
    <w:p w:rsidR="00FF7A80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 xml:space="preserve">деятельности – как сквозных механизмов развития ребенка).  </w:t>
      </w:r>
    </w:p>
    <w:p w:rsidR="00E52062" w:rsidRDefault="00E52062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27A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осуществляется в первую и вторую половину дня.  Часть      Программы,      формируемая      участниками      образовательных   отношений, реализуется     в     течение     всего     времени     пребы</w:t>
      </w:r>
      <w:r w:rsidR="00BE5DCC">
        <w:rPr>
          <w:rFonts w:ascii="Times New Roman" w:hAnsi="Times New Roman" w:cs="Times New Roman"/>
          <w:sz w:val="28"/>
          <w:szCs w:val="28"/>
        </w:rPr>
        <w:t>вания     детей     в   организац</w:t>
      </w:r>
      <w:r w:rsidRPr="00D3327A">
        <w:rPr>
          <w:rFonts w:ascii="Times New Roman" w:hAnsi="Times New Roman" w:cs="Times New Roman"/>
          <w:sz w:val="28"/>
          <w:szCs w:val="28"/>
        </w:rPr>
        <w:t xml:space="preserve">ии       через организованную образовательную деятельность,   совместную   деятельность   взрослых   и детей,  самостоятельную деятельность и при проведении режимных моментов. </w:t>
      </w:r>
    </w:p>
    <w:p w:rsidR="00D3327A" w:rsidRPr="00D3327A" w:rsidRDefault="00D3327A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27A" w:rsidRPr="00D3327A" w:rsidRDefault="00FF7A80" w:rsidP="00D33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327A">
        <w:rPr>
          <w:rFonts w:ascii="Times New Roman" w:hAnsi="Times New Roman" w:cs="Times New Roman"/>
          <w:sz w:val="28"/>
          <w:szCs w:val="28"/>
        </w:rPr>
        <w:t>С целью создания комфортных условий для пребывания детей в детском саду,  а  также оптимального  распределения  времени,  отведенного  на организованную  образовательную деятельность   (занятия),   совместную   и самостоятельную деятельность, а также периоды приема пищи и дневно</w:t>
      </w:r>
      <w:r w:rsidR="00BE5DCC">
        <w:rPr>
          <w:rFonts w:ascii="Times New Roman" w:hAnsi="Times New Roman" w:cs="Times New Roman"/>
          <w:sz w:val="28"/>
          <w:szCs w:val="28"/>
        </w:rPr>
        <w:t>й сон в образовательной организац</w:t>
      </w:r>
      <w:r w:rsidRPr="00D3327A">
        <w:rPr>
          <w:rFonts w:ascii="Times New Roman" w:hAnsi="Times New Roman" w:cs="Times New Roman"/>
          <w:sz w:val="28"/>
          <w:szCs w:val="28"/>
        </w:rPr>
        <w:t xml:space="preserve">ии разработан режим дня на теплый и холодный период.   </w:t>
      </w:r>
    </w:p>
    <w:p w:rsidR="00D3327A" w:rsidRDefault="00FF7A80" w:rsidP="003309F3">
      <w:pPr>
        <w:pStyle w:val="a3"/>
      </w:pPr>
      <w:r w:rsidRPr="003309F3">
        <w:t xml:space="preserve"> </w:t>
      </w:r>
    </w:p>
    <w:p w:rsidR="00FF7A80" w:rsidRPr="00E52062" w:rsidRDefault="001872CB" w:rsidP="00E52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>Вывод</w:t>
      </w:r>
      <w:r w:rsidR="00FF7A80" w:rsidRPr="001872CB">
        <w:rPr>
          <w:rFonts w:ascii="Times New Roman" w:hAnsi="Times New Roman" w:cs="Times New Roman"/>
          <w:b/>
          <w:sz w:val="28"/>
          <w:szCs w:val="28"/>
        </w:rPr>
        <w:t>:</w:t>
      </w:r>
      <w:r w:rsidR="00FF7A80" w:rsidRPr="00E52062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строится с учетом требований ФГОС ДО   и   СанПиН   2.4.1.3049   –   13.   Характерными   особенностями   являются   использование разнообразных   форм   организации   образовательного   процесса,   создание   условий   для индивидуальной работы  с детьми. Для организации самостоятельной деятельности детей предоставлен достаточный объем времени в режиме дня. </w:t>
      </w:r>
    </w:p>
    <w:p w:rsidR="00E52062" w:rsidRDefault="00E52062" w:rsidP="003309F3">
      <w:pPr>
        <w:pStyle w:val="a3"/>
      </w:pPr>
    </w:p>
    <w:p w:rsidR="00486DE5" w:rsidRDefault="00486DE5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871" w:rsidRDefault="009E1871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A80" w:rsidRPr="001872CB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72CB">
        <w:rPr>
          <w:rFonts w:ascii="Times New Roman" w:hAnsi="Times New Roman" w:cs="Times New Roman"/>
          <w:b/>
          <w:sz w:val="28"/>
          <w:szCs w:val="28"/>
        </w:rPr>
        <w:t xml:space="preserve">4.   Оценка качества кадрового обеспечения </w:t>
      </w:r>
    </w:p>
    <w:p w:rsidR="00486DE5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856"/>
        <w:gridCol w:w="1762"/>
        <w:gridCol w:w="3324"/>
      </w:tblGrid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кадровых работников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штатному расписанию </w:t>
            </w:r>
          </w:p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(в ед.)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(в ед.)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(показатель укомплектованности в %)</w:t>
            </w:r>
          </w:p>
        </w:tc>
      </w:tr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Руководящие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444CFB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444CFB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86DE5" w:rsidRPr="00117A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444CFB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444CFB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444CFB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6DE5" w:rsidRPr="00117A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86DE5" w:rsidRPr="006960DE" w:rsidTr="00486DE5">
        <w:tc>
          <w:tcPr>
            <w:tcW w:w="2943" w:type="dxa"/>
            <w:shd w:val="clear" w:color="auto" w:fill="auto"/>
          </w:tcPr>
          <w:p w:rsidR="00486DE5" w:rsidRPr="00117ADD" w:rsidRDefault="00486DE5" w:rsidP="00486DE5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486DE5" w:rsidRPr="00117ADD" w:rsidRDefault="00693E0C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86DE5" w:rsidRPr="00117ADD" w:rsidRDefault="00693E0C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  <w:shd w:val="clear" w:color="auto" w:fill="auto"/>
          </w:tcPr>
          <w:p w:rsidR="00486DE5" w:rsidRPr="00117ADD" w:rsidRDefault="00693E0C" w:rsidP="00486DE5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86DE5" w:rsidRPr="00117A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86DE5" w:rsidRPr="006960DE" w:rsidTr="00486DE5">
        <w:tc>
          <w:tcPr>
            <w:tcW w:w="10421" w:type="dxa"/>
            <w:gridSpan w:val="4"/>
            <w:shd w:val="clear" w:color="auto" w:fill="auto"/>
          </w:tcPr>
          <w:p w:rsidR="00486DE5" w:rsidRPr="00117ADD" w:rsidRDefault="00486DE5" w:rsidP="004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D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  <w:r w:rsidR="00BE5D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дошкол</w:t>
            </w:r>
            <w:r w:rsidR="00693E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ьная организация  нуждается в услугах музыкального рукаводителя.</w:t>
            </w:r>
            <w:r w:rsidRPr="00117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</w:tr>
    </w:tbl>
    <w:p w:rsidR="00486DE5" w:rsidRDefault="00486DE5" w:rsidP="00486DE5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6DE5" w:rsidRPr="00BE5DCC" w:rsidRDefault="00486DE5" w:rsidP="00BE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CC">
        <w:rPr>
          <w:rFonts w:ascii="Times New Roman" w:hAnsi="Times New Roman" w:cs="Times New Roman"/>
          <w:b/>
          <w:sz w:val="28"/>
          <w:szCs w:val="28"/>
        </w:rPr>
        <w:t xml:space="preserve">Уровень квалификации педагогических </w:t>
      </w:r>
      <w:r w:rsidR="00BE5DCC">
        <w:rPr>
          <w:rFonts w:ascii="Times New Roman" w:hAnsi="Times New Roman" w:cs="Times New Roman"/>
          <w:b/>
          <w:sz w:val="28"/>
          <w:szCs w:val="28"/>
        </w:rPr>
        <w:t xml:space="preserve"> работников </w:t>
      </w:r>
    </w:p>
    <w:p w:rsidR="00486DE5" w:rsidRDefault="00486DE5" w:rsidP="00BE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CC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693E0C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693E0C">
        <w:rPr>
          <w:rFonts w:ascii="Times New Roman" w:hAnsi="Times New Roman" w:cs="Times New Roman"/>
          <w:sz w:val="28"/>
          <w:szCs w:val="28"/>
        </w:rPr>
        <w:t>с. Адамовка</w:t>
      </w:r>
      <w:r w:rsidRPr="00BE5DCC">
        <w:rPr>
          <w:rFonts w:ascii="Times New Roman" w:hAnsi="Times New Roman" w:cs="Times New Roman"/>
          <w:b/>
          <w:sz w:val="28"/>
          <w:szCs w:val="28"/>
        </w:rPr>
        <w:t>»</w:t>
      </w:r>
    </w:p>
    <w:p w:rsidR="00BE5DCC" w:rsidRPr="00BE5DCC" w:rsidRDefault="00BE5DCC" w:rsidP="00BE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E5" w:rsidRPr="004B2BE4" w:rsidRDefault="00486DE5" w:rsidP="00486DE5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0DE">
        <w:rPr>
          <w:rFonts w:ascii="Times New Roman" w:hAnsi="Times New Roman" w:cs="Times New Roman"/>
          <w:sz w:val="28"/>
          <w:szCs w:val="28"/>
        </w:rPr>
        <w:t>Педагогическую деятельность в дошко</w:t>
      </w:r>
      <w:r w:rsidR="00BE5DCC">
        <w:rPr>
          <w:rFonts w:ascii="Times New Roman" w:hAnsi="Times New Roman" w:cs="Times New Roman"/>
          <w:sz w:val="28"/>
          <w:szCs w:val="28"/>
        </w:rPr>
        <w:t>льной организации</w:t>
      </w:r>
      <w:r w:rsidR="00693E0C">
        <w:rPr>
          <w:rFonts w:ascii="Times New Roman" w:hAnsi="Times New Roman" w:cs="Times New Roman"/>
          <w:sz w:val="28"/>
          <w:szCs w:val="28"/>
        </w:rPr>
        <w:t xml:space="preserve"> осуществляют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DE">
        <w:rPr>
          <w:rFonts w:ascii="Times New Roman" w:hAnsi="Times New Roman" w:cs="Times New Roman"/>
          <w:sz w:val="28"/>
          <w:szCs w:val="28"/>
        </w:rPr>
        <w:t>пе</w:t>
      </w:r>
      <w:r w:rsidR="00693E0C">
        <w:rPr>
          <w:rFonts w:ascii="Times New Roman" w:hAnsi="Times New Roman" w:cs="Times New Roman"/>
          <w:sz w:val="28"/>
          <w:szCs w:val="28"/>
        </w:rPr>
        <w:t>дагог-воспитатель, имеет высшее профессиональное образование</w:t>
      </w:r>
    </w:p>
    <w:p w:rsidR="00486DE5" w:rsidRPr="006960DE" w:rsidRDefault="00486DE5" w:rsidP="00486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0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Непрерывность профессионального развития педагогических работников </w:t>
      </w:r>
    </w:p>
    <w:tbl>
      <w:tblPr>
        <w:tblW w:w="11009" w:type="dxa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6"/>
        <w:gridCol w:w="890"/>
        <w:gridCol w:w="811"/>
        <w:gridCol w:w="851"/>
        <w:gridCol w:w="1006"/>
        <w:gridCol w:w="851"/>
        <w:gridCol w:w="1828"/>
        <w:gridCol w:w="1418"/>
      </w:tblGrid>
      <w:tr w:rsidR="00626242" w:rsidRPr="00557A46" w:rsidTr="00626242">
        <w:trPr>
          <w:cantSplit/>
        </w:trPr>
        <w:tc>
          <w:tcPr>
            <w:tcW w:w="2268" w:type="dxa"/>
            <w:vMerge w:val="restart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86" w:type="dxa"/>
            <w:vMerge w:val="restart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Общее кол – во специалистов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09" w:type="dxa"/>
            <w:gridSpan w:val="5"/>
            <w:vAlign w:val="center"/>
          </w:tcPr>
          <w:p w:rsidR="00626242" w:rsidRPr="00557A46" w:rsidRDefault="00626242" w:rsidP="00DD29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Из них прошедших курсовую подготовку в течение последних 5 лет</w:t>
            </w:r>
          </w:p>
        </w:tc>
        <w:tc>
          <w:tcPr>
            <w:tcW w:w="1828" w:type="dxa"/>
            <w:vMerge w:val="restart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Общее количество специалистов, прошедших курсовую подготовку/ учатся в педагогических ВУЗах</w:t>
            </w:r>
          </w:p>
        </w:tc>
        <w:tc>
          <w:tcPr>
            <w:tcW w:w="1418" w:type="dxa"/>
            <w:vMerge w:val="restart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% прохождения курсовой подготовки/ учатся в педагогических ВУЗах </w:t>
            </w:r>
          </w:p>
        </w:tc>
      </w:tr>
      <w:tr w:rsidR="00626242" w:rsidRPr="00557A46" w:rsidTr="00626242">
        <w:trPr>
          <w:cantSplit/>
          <w:trHeight w:val="399"/>
        </w:trPr>
        <w:tc>
          <w:tcPr>
            <w:tcW w:w="2268" w:type="dxa"/>
            <w:vMerge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62624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A2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242" w:rsidRPr="00557A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  <w:vMerge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42" w:rsidRPr="00557A46" w:rsidTr="00626242">
        <w:tc>
          <w:tcPr>
            <w:tcW w:w="2268" w:type="dxa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086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AA2A64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626242" w:rsidRPr="00557A46" w:rsidRDefault="00AA2A64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AA2A64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6242" w:rsidRPr="00557A46" w:rsidTr="00626242">
        <w:tc>
          <w:tcPr>
            <w:tcW w:w="2268" w:type="dxa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086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6242" w:rsidRPr="00557A46" w:rsidTr="00626242">
        <w:tc>
          <w:tcPr>
            <w:tcW w:w="2268" w:type="dxa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26242" w:rsidRPr="00557A46" w:rsidRDefault="00693E0C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7A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626242" w:rsidRPr="00557A46" w:rsidRDefault="006B46E5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242" w:rsidRPr="00557A46" w:rsidTr="00626242">
        <w:tc>
          <w:tcPr>
            <w:tcW w:w="2268" w:type="dxa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26242" w:rsidRPr="00557A46" w:rsidRDefault="00693E0C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3D29CE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626242" w:rsidRPr="00557A46" w:rsidRDefault="006B46E5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6242" w:rsidRPr="00557A46" w:rsidRDefault="00871933" w:rsidP="00DD29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6242" w:rsidRPr="00557A46" w:rsidTr="00626242">
        <w:trPr>
          <w:trHeight w:val="976"/>
        </w:trPr>
        <w:tc>
          <w:tcPr>
            <w:tcW w:w="11009" w:type="dxa"/>
            <w:gridSpan w:val="9"/>
          </w:tcPr>
          <w:p w:rsidR="00626242" w:rsidRPr="00557A46" w:rsidRDefault="00626242" w:rsidP="00DD29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6242" w:rsidRPr="00557A46" w:rsidRDefault="00626242" w:rsidP="00DD293A">
            <w:pPr>
              <w:pStyle w:val="a3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A46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время функционирования ДОО</w:t>
            </w:r>
            <w:r w:rsidRPr="00557A46">
              <w:rPr>
                <w:rFonts w:ascii="Times New Roman" w:hAnsi="Times New Roman"/>
                <w:sz w:val="24"/>
                <w:szCs w:val="24"/>
              </w:rPr>
              <w:t xml:space="preserve"> сложилась устойчивая система повышения профессиональной ко</w:t>
            </w:r>
            <w:r w:rsidR="003D29CE">
              <w:rPr>
                <w:rFonts w:ascii="Times New Roman" w:hAnsi="Times New Roman"/>
                <w:sz w:val="24"/>
                <w:szCs w:val="24"/>
              </w:rPr>
              <w:t>мпетентности педагогов. Один раз в 5 лет</w:t>
            </w:r>
            <w:r w:rsidRPr="00557A46">
              <w:rPr>
                <w:rFonts w:ascii="Times New Roman" w:hAnsi="Times New Roman"/>
                <w:sz w:val="24"/>
                <w:szCs w:val="24"/>
              </w:rPr>
              <w:t xml:space="preserve"> педагоги проходят курсы повышения квалификации при ФГБОУ ВПО «ОГПУ». </w:t>
            </w:r>
            <w:r w:rsidRPr="00557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повышения квалификации и переподготовки кадров является действенным механизмом в модернизации современного дошкольного образования. Системность и комплексность повышения квалификации обеспечивается структурой ее организации, которая отражена в соответствующем плане работы детского сада. 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>Грамотными управленческими реше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ниями и усилиями администрации организации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>, педагогический коллектив ориентирован на освоение компетентностного подхода и направлен на повышение качества дошкольного образов</w:t>
            </w:r>
            <w:r w:rsidR="00DD6D72">
              <w:rPr>
                <w:rFonts w:ascii="Times New Roman" w:hAnsi="Times New Roman"/>
                <w:iCs/>
                <w:sz w:val="24"/>
                <w:szCs w:val="24"/>
              </w:rPr>
              <w:t xml:space="preserve">ания. Компетентность 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6D72">
              <w:rPr>
                <w:rFonts w:ascii="Times New Roman" w:hAnsi="Times New Roman"/>
                <w:iCs/>
                <w:sz w:val="24"/>
                <w:szCs w:val="24"/>
              </w:rPr>
              <w:t>педагога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дошкольной организации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отражена в постановке целей и задач в   организации педагогической деятельности, в умении разрабатывать проекты и программы, в умении использовать новые информационные технологии в педагогической деятельно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сти, обеспечивать успешность ДОО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626242" w:rsidRPr="00557A46" w:rsidRDefault="00626242" w:rsidP="00693E0C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Воспитатели ДОО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являются членами творческих групп района.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Ежегодно воспитатели дошкольной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r w:rsidRPr="00557A46">
              <w:rPr>
                <w:rFonts w:ascii="Times New Roman" w:hAnsi="Times New Roman"/>
                <w:iCs/>
                <w:sz w:val="24"/>
                <w:szCs w:val="24"/>
              </w:rPr>
              <w:t xml:space="preserve"> принимают участие в методических объединениях  с представлением опыта работы, участвуют в профессиональных конкурсах методических разработок </w:t>
            </w:r>
          </w:p>
        </w:tc>
      </w:tr>
    </w:tbl>
    <w:p w:rsidR="00E45D90" w:rsidRDefault="00E45D90" w:rsidP="009E18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A80" w:rsidRPr="009E1871" w:rsidRDefault="00FF7A80" w:rsidP="009E1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DE5">
        <w:rPr>
          <w:rFonts w:ascii="Times New Roman" w:hAnsi="Times New Roman" w:cs="Times New Roman"/>
          <w:b/>
          <w:sz w:val="28"/>
          <w:szCs w:val="28"/>
        </w:rPr>
        <w:t xml:space="preserve">5. Оценка качества учебно-методического обеспечения </w:t>
      </w:r>
    </w:p>
    <w:p w:rsidR="00486DE5" w:rsidRDefault="00486DE5" w:rsidP="003309F3">
      <w:pPr>
        <w:pStyle w:val="a3"/>
      </w:pPr>
    </w:p>
    <w:p w:rsidR="00FF7A80" w:rsidRPr="00D73E31" w:rsidRDefault="00FF7A80" w:rsidP="00486DE5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Учебно-методическая  работа, осуществляемая в течение учебного года </w:t>
      </w:r>
      <w:r w:rsidR="00486DE5" w:rsidRPr="00D73E31">
        <w:rPr>
          <w:rFonts w:ascii="Times New Roman" w:hAnsi="Times New Roman" w:cs="Times New Roman"/>
          <w:sz w:val="28"/>
          <w:szCs w:val="28"/>
        </w:rPr>
        <w:t xml:space="preserve">в </w:t>
      </w:r>
      <w:r w:rsidRPr="00D73E31">
        <w:rPr>
          <w:rFonts w:ascii="Times New Roman" w:hAnsi="Times New Roman" w:cs="Times New Roman"/>
          <w:sz w:val="28"/>
          <w:szCs w:val="28"/>
        </w:rPr>
        <w:t xml:space="preserve"> </w:t>
      </w:r>
      <w:r w:rsidR="00DD6D72">
        <w:rPr>
          <w:rFonts w:ascii="Times New Roman" w:hAnsi="Times New Roman" w:cs="Times New Roman"/>
          <w:sz w:val="28"/>
          <w:szCs w:val="28"/>
        </w:rPr>
        <w:t>МБДОУ «Детский сад с. Адамовка</w:t>
      </w:r>
      <w:r w:rsidR="00486DE5" w:rsidRPr="00D73E31">
        <w:rPr>
          <w:rFonts w:ascii="Times New Roman" w:hAnsi="Times New Roman" w:cs="Times New Roman"/>
          <w:sz w:val="28"/>
          <w:szCs w:val="28"/>
        </w:rPr>
        <w:t xml:space="preserve">» </w:t>
      </w:r>
      <w:r w:rsidRPr="00D73E31">
        <w:rPr>
          <w:rFonts w:ascii="Times New Roman" w:hAnsi="Times New Roman" w:cs="Times New Roman"/>
          <w:sz w:val="28"/>
          <w:szCs w:val="28"/>
        </w:rPr>
        <w:t xml:space="preserve"> органично   соединялась   с   повседн</w:t>
      </w:r>
      <w:r w:rsidR="00DD6D72">
        <w:rPr>
          <w:rFonts w:ascii="Times New Roman" w:hAnsi="Times New Roman" w:cs="Times New Roman"/>
          <w:sz w:val="28"/>
          <w:szCs w:val="28"/>
        </w:rPr>
        <w:t xml:space="preserve">евной   практикой   педагога. </w:t>
      </w:r>
      <w:r w:rsidRPr="00D73E31">
        <w:rPr>
          <w:rFonts w:ascii="Times New Roman" w:hAnsi="Times New Roman" w:cs="Times New Roman"/>
          <w:sz w:val="28"/>
          <w:szCs w:val="28"/>
        </w:rPr>
        <w:t xml:space="preserve"> Одной   из главных   задач   в   деятельности   учебно-методической     службы   стало   оказание   реальной, </w:t>
      </w:r>
      <w:r w:rsidR="00486DE5" w:rsidRPr="00D73E31">
        <w:rPr>
          <w:rFonts w:ascii="Times New Roman" w:hAnsi="Times New Roman" w:cs="Times New Roman"/>
          <w:sz w:val="28"/>
          <w:szCs w:val="28"/>
        </w:rPr>
        <w:t xml:space="preserve"> </w:t>
      </w:r>
      <w:r w:rsidRPr="00D73E31">
        <w:rPr>
          <w:rFonts w:ascii="Times New Roman" w:hAnsi="Times New Roman" w:cs="Times New Roman"/>
          <w:sz w:val="28"/>
          <w:szCs w:val="28"/>
        </w:rPr>
        <w:t xml:space="preserve">действенной помощи всем членам коллектива.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3E31">
        <w:rPr>
          <w:rFonts w:ascii="Times New Roman" w:hAnsi="Times New Roman" w:cs="Times New Roman"/>
          <w:b/>
          <w:sz w:val="28"/>
          <w:szCs w:val="28"/>
        </w:rPr>
        <w:t xml:space="preserve">Формы методической работы: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Традиционные: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тематические педсоветы;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семинары-практикумы;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повышение квалификации;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DD6D72">
        <w:rPr>
          <w:rFonts w:ascii="Times New Roman" w:hAnsi="Times New Roman" w:cs="Times New Roman"/>
          <w:sz w:val="28"/>
          <w:szCs w:val="28"/>
        </w:rPr>
        <w:t>работа педагога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 над темами самообразования;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открытые мероприятия и их анализ;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486DE5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участие в конкурсах;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b/>
          <w:sz w:val="28"/>
          <w:szCs w:val="28"/>
        </w:rPr>
        <w:t>Инновационные</w:t>
      </w:r>
      <w:r w:rsidRPr="00D73E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D73E31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D73E31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 - 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D73E31" w:rsidRPr="00D73E31" w:rsidRDefault="00D73E31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E31">
        <w:rPr>
          <w:rFonts w:ascii="Times New Roman" w:hAnsi="Times New Roman" w:cs="Times New Roman"/>
          <w:sz w:val="28"/>
          <w:szCs w:val="28"/>
        </w:rPr>
        <w:t xml:space="preserve">Инновационная   деятельность   в   методической   работе   была   направлена   на   создание модели образовательной деятельности вне занятий. </w:t>
      </w:r>
    </w:p>
    <w:p w:rsidR="009B4EE2" w:rsidRDefault="009B4EE2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D73E31" w:rsidRDefault="009B4EE2" w:rsidP="009B4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Региональный        компонент      </w:t>
      </w:r>
      <w:r w:rsidR="00825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       </w:t>
      </w:r>
      <w:r w:rsidR="00FF7A80" w:rsidRPr="00D73E31">
        <w:rPr>
          <w:rFonts w:ascii="Times New Roman" w:hAnsi="Times New Roman" w:cs="Times New Roman"/>
          <w:sz w:val="28"/>
          <w:szCs w:val="28"/>
        </w:rPr>
        <w:t>программа       формируемая участниками образовате</w:t>
      </w:r>
      <w:r w:rsidR="00DD6D72">
        <w:rPr>
          <w:rFonts w:ascii="Times New Roman" w:hAnsi="Times New Roman" w:cs="Times New Roman"/>
          <w:sz w:val="28"/>
          <w:szCs w:val="28"/>
        </w:rPr>
        <w:t>льного процесса «Я - Оренбуржец</w:t>
      </w:r>
      <w:r w:rsidR="00FF7A80" w:rsidRPr="00D73E31">
        <w:rPr>
          <w:rFonts w:ascii="Times New Roman" w:hAnsi="Times New Roman" w:cs="Times New Roman"/>
          <w:sz w:val="28"/>
          <w:szCs w:val="28"/>
        </w:rPr>
        <w:t>»</w:t>
      </w:r>
      <w:r w:rsidR="008258EA">
        <w:rPr>
          <w:rFonts w:ascii="Times New Roman" w:hAnsi="Times New Roman" w:cs="Times New Roman"/>
          <w:sz w:val="28"/>
          <w:szCs w:val="28"/>
        </w:rPr>
        <w:t>.</w:t>
      </w:r>
      <w:r w:rsidR="00FF7A80" w:rsidRPr="00D73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71" w:rsidRDefault="00D73E31" w:rsidP="009E1871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FF7A80" w:rsidRPr="00D73E31">
        <w:rPr>
          <w:rFonts w:ascii="Times New Roman" w:hAnsi="Times New Roman" w:cs="Times New Roman"/>
          <w:sz w:val="28"/>
          <w:szCs w:val="28"/>
        </w:rPr>
        <w:t>: творчес</w:t>
      </w:r>
      <w:r w:rsidRPr="00D73E31">
        <w:rPr>
          <w:rFonts w:ascii="Times New Roman" w:hAnsi="Times New Roman" w:cs="Times New Roman"/>
          <w:sz w:val="28"/>
          <w:szCs w:val="28"/>
        </w:rPr>
        <w:t xml:space="preserve">кая группа МБДОУ </w:t>
      </w:r>
      <w:r w:rsidR="00DD6D72">
        <w:rPr>
          <w:rFonts w:ascii="Times New Roman" w:hAnsi="Times New Roman" w:cs="Times New Roman"/>
          <w:sz w:val="28"/>
          <w:szCs w:val="28"/>
        </w:rPr>
        <w:t>«Детский сад с. Адамовка</w:t>
      </w:r>
      <w:r w:rsidRPr="00D73E31">
        <w:rPr>
          <w:rFonts w:ascii="Times New Roman" w:hAnsi="Times New Roman" w:cs="Times New Roman"/>
          <w:sz w:val="28"/>
          <w:szCs w:val="28"/>
        </w:rPr>
        <w:t xml:space="preserve">» </w:t>
      </w:r>
      <w:r w:rsidR="009E1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7A80" w:rsidRPr="009E187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871">
        <w:rPr>
          <w:rFonts w:ascii="Times New Roman" w:hAnsi="Times New Roman" w:cs="Times New Roman"/>
          <w:b/>
          <w:sz w:val="28"/>
          <w:szCs w:val="28"/>
        </w:rPr>
        <w:t>6. Оценка качества библиотечно-информационного обеспечения</w:t>
      </w:r>
      <w:r w:rsidR="00BA3271">
        <w:rPr>
          <w:rFonts w:ascii="Times New Roman" w:hAnsi="Times New Roman" w:cs="Times New Roman"/>
          <w:b/>
          <w:sz w:val="28"/>
          <w:szCs w:val="28"/>
        </w:rPr>
        <w:t>.</w:t>
      </w:r>
      <w:r w:rsidRPr="009E1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A80" w:rsidRPr="009E187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6FA1" w:rsidRPr="00BA3271" w:rsidRDefault="00FF7A80" w:rsidP="00BA32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3271">
        <w:rPr>
          <w:rFonts w:ascii="Times New Roman" w:hAnsi="Times New Roman" w:cs="Times New Roman"/>
          <w:b/>
          <w:sz w:val="28"/>
          <w:szCs w:val="28"/>
        </w:rPr>
        <w:t>Библиотечный фонд укомплектован печатными учебными изданиями:</w:t>
      </w:r>
    </w:p>
    <w:p w:rsidR="00A76FA1" w:rsidRDefault="00A76FA1" w:rsidP="00A76FA1">
      <w:pPr>
        <w:pStyle w:val="a3"/>
      </w:pPr>
    </w:p>
    <w:p w:rsidR="00BA3271" w:rsidRPr="004E2AA1" w:rsidRDefault="00A76F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>1.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</w:t>
      </w:r>
      <w:r w:rsidRPr="004E2AA1"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возраста»</w:t>
      </w:r>
      <w:r w:rsidR="00E353FC" w:rsidRPr="004E2AA1">
        <w:rPr>
          <w:rFonts w:ascii="Times New Roman" w:hAnsi="Times New Roman" w:cs="Times New Roman"/>
          <w:sz w:val="28"/>
          <w:szCs w:val="28"/>
        </w:rPr>
        <w:t xml:space="preserve">, Авдеева 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6FA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</w:t>
      </w:r>
      <w:r w:rsidR="00E353FC" w:rsidRPr="004E2AA1">
        <w:rPr>
          <w:rFonts w:ascii="Times New Roman" w:hAnsi="Times New Roman" w:cs="Times New Roman"/>
          <w:sz w:val="28"/>
          <w:szCs w:val="28"/>
        </w:rPr>
        <w:t>Н.</w:t>
      </w:r>
      <w:r w:rsidR="00F23CAF" w:rsidRPr="004E2AA1">
        <w:rPr>
          <w:rFonts w:ascii="Times New Roman" w:hAnsi="Times New Roman" w:cs="Times New Roman"/>
          <w:sz w:val="28"/>
          <w:szCs w:val="28"/>
        </w:rPr>
        <w:t>Н</w:t>
      </w:r>
      <w:r w:rsidRPr="004E2AA1">
        <w:rPr>
          <w:rFonts w:ascii="Times New Roman" w:hAnsi="Times New Roman" w:cs="Times New Roman"/>
          <w:sz w:val="28"/>
          <w:szCs w:val="28"/>
        </w:rPr>
        <w:t>., Князева Н.Л., Стеркина Р.Б.  - И</w:t>
      </w:r>
      <w:r w:rsidR="00F23CAF" w:rsidRPr="004E2AA1">
        <w:rPr>
          <w:rFonts w:ascii="Times New Roman" w:hAnsi="Times New Roman" w:cs="Times New Roman"/>
          <w:sz w:val="28"/>
          <w:szCs w:val="28"/>
        </w:rPr>
        <w:t>здательство</w:t>
      </w:r>
      <w:r w:rsidR="00E353FC" w:rsidRPr="004E2AA1">
        <w:rPr>
          <w:rFonts w:ascii="Times New Roman" w:hAnsi="Times New Roman" w:cs="Times New Roman"/>
          <w:sz w:val="28"/>
          <w:szCs w:val="28"/>
        </w:rPr>
        <w:t xml:space="preserve"> «Детство</w:t>
      </w:r>
      <w:r w:rsidR="00F23CAF" w:rsidRPr="004E2AA1">
        <w:rPr>
          <w:rFonts w:ascii="Times New Roman" w:hAnsi="Times New Roman" w:cs="Times New Roman"/>
          <w:sz w:val="28"/>
          <w:szCs w:val="28"/>
        </w:rPr>
        <w:t xml:space="preserve"> </w:t>
      </w:r>
      <w:r w:rsidR="00E353FC" w:rsidRPr="004E2AA1">
        <w:rPr>
          <w:rFonts w:ascii="Times New Roman" w:hAnsi="Times New Roman" w:cs="Times New Roman"/>
          <w:sz w:val="28"/>
          <w:szCs w:val="28"/>
        </w:rPr>
        <w:t>- Пресс»</w:t>
      </w:r>
      <w:r w:rsidR="00F23CAF" w:rsidRPr="004E2AA1">
        <w:rPr>
          <w:rFonts w:ascii="Times New Roman" w:hAnsi="Times New Roman" w:cs="Times New Roman"/>
          <w:sz w:val="28"/>
          <w:szCs w:val="28"/>
        </w:rPr>
        <w:t>, 201</w:t>
      </w:r>
      <w:r w:rsidR="00E353FC" w:rsidRPr="004E2AA1">
        <w:rPr>
          <w:rFonts w:ascii="Times New Roman" w:hAnsi="Times New Roman" w:cs="Times New Roman"/>
          <w:sz w:val="28"/>
          <w:szCs w:val="28"/>
        </w:rPr>
        <w:t>2</w:t>
      </w:r>
      <w:r w:rsidRPr="004E2AA1">
        <w:rPr>
          <w:rFonts w:ascii="Times New Roman" w:hAnsi="Times New Roman" w:cs="Times New Roman"/>
          <w:sz w:val="28"/>
          <w:szCs w:val="28"/>
        </w:rPr>
        <w:t>.</w:t>
      </w:r>
    </w:p>
    <w:p w:rsidR="00FF7A80" w:rsidRPr="004E2AA1" w:rsidRDefault="00E353FC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>2.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</w:t>
      </w:r>
      <w:r w:rsidRPr="004E2AA1">
        <w:rPr>
          <w:rFonts w:ascii="Times New Roman" w:hAnsi="Times New Roman" w:cs="Times New Roman"/>
          <w:sz w:val="28"/>
          <w:szCs w:val="28"/>
        </w:rPr>
        <w:t xml:space="preserve">Программа «Юный эколог»,  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Николаева С.Н. - </w:t>
      </w:r>
      <w:r w:rsidRPr="004E2AA1">
        <w:rPr>
          <w:rFonts w:ascii="Times New Roman" w:hAnsi="Times New Roman" w:cs="Times New Roman"/>
          <w:sz w:val="28"/>
          <w:szCs w:val="28"/>
        </w:rPr>
        <w:t xml:space="preserve"> Москва, 2001</w:t>
      </w:r>
      <w:r w:rsidR="00BA3271" w:rsidRPr="004E2AA1">
        <w:rPr>
          <w:rFonts w:ascii="Times New Roman" w:hAnsi="Times New Roman" w:cs="Times New Roman"/>
          <w:sz w:val="28"/>
          <w:szCs w:val="28"/>
        </w:rPr>
        <w:t>.</w:t>
      </w:r>
    </w:p>
    <w:p w:rsidR="00BA3271" w:rsidRPr="004E2AA1" w:rsidRDefault="00E353FC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>3.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</w:t>
      </w:r>
      <w:r w:rsidRPr="004E2AA1">
        <w:rPr>
          <w:rFonts w:ascii="Times New Roman" w:hAnsi="Times New Roman" w:cs="Times New Roman"/>
          <w:sz w:val="28"/>
          <w:szCs w:val="28"/>
        </w:rPr>
        <w:t>Программа «Физичес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кое воспитание в детском саду». </w:t>
      </w:r>
      <w:r w:rsidRPr="004E2AA1">
        <w:rPr>
          <w:rFonts w:ascii="Times New Roman" w:hAnsi="Times New Roman" w:cs="Times New Roman"/>
          <w:sz w:val="28"/>
          <w:szCs w:val="28"/>
        </w:rPr>
        <w:t xml:space="preserve">Степаненкова Э.Я., </w:t>
      </w:r>
      <w:r w:rsidR="00BA3271" w:rsidRPr="004E2A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3FC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- </w:t>
      </w:r>
      <w:r w:rsidR="00E353FC" w:rsidRPr="004E2AA1">
        <w:rPr>
          <w:rFonts w:ascii="Times New Roman" w:hAnsi="Times New Roman" w:cs="Times New Roman"/>
          <w:sz w:val="28"/>
          <w:szCs w:val="28"/>
        </w:rPr>
        <w:t>М.:</w:t>
      </w:r>
      <w:r w:rsidR="00BC623A" w:rsidRPr="004E2AA1">
        <w:rPr>
          <w:rFonts w:ascii="Times New Roman" w:hAnsi="Times New Roman" w:cs="Times New Roman"/>
          <w:sz w:val="28"/>
          <w:szCs w:val="28"/>
        </w:rPr>
        <w:t xml:space="preserve"> Мозаика-Синтез, 2008</w:t>
      </w:r>
      <w:r w:rsidRPr="004E2AA1">
        <w:rPr>
          <w:rFonts w:ascii="Times New Roman" w:hAnsi="Times New Roman" w:cs="Times New Roman"/>
          <w:sz w:val="28"/>
          <w:szCs w:val="28"/>
        </w:rPr>
        <w:t>.</w:t>
      </w:r>
    </w:p>
    <w:p w:rsidR="00BA327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4. Программа «Нравственное воспитание в детском саду» Петрова В.И., </w:t>
      </w:r>
    </w:p>
    <w:p w:rsidR="00BA327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Стульник Т.Д. – М.: Мозаика-Синтез, 2006. </w:t>
      </w:r>
    </w:p>
    <w:p w:rsidR="00BA327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5. Программа   «Культурно – досуговая деятельность    в   детском   саду»,   </w:t>
      </w:r>
    </w:p>
    <w:p w:rsidR="00BA3271" w:rsidRPr="004E2AA1" w:rsidRDefault="00BA327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Зацепина   М.Б. -  Мозаика - Синтез, Москва 2005.</w:t>
      </w:r>
    </w:p>
    <w:p w:rsidR="004E2AA1" w:rsidRP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6. Программа «Развитие речи в детском саду», Гербова В.В.. – М.: Мозаика-  </w:t>
      </w:r>
    </w:p>
    <w:p w:rsidR="004E2AA1" w:rsidRP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Синтез, Москва 2007. </w:t>
      </w:r>
    </w:p>
    <w:p w:rsidR="004E2AA1" w:rsidRP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7. Программа «Занятия по конструированию из строительного материала»,   </w:t>
      </w:r>
    </w:p>
    <w:p w:rsidR="004E2AA1" w:rsidRP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    Куцакова Л.Ю.- М.: Мозаика-Синтез, Москва 2008.</w:t>
      </w:r>
    </w:p>
    <w:p w:rsidR="004E2AA1" w:rsidRDefault="004E2AA1" w:rsidP="004E2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AA1">
        <w:rPr>
          <w:rFonts w:ascii="Times New Roman" w:hAnsi="Times New Roman" w:cs="Times New Roman"/>
          <w:sz w:val="28"/>
          <w:szCs w:val="28"/>
        </w:rPr>
        <w:t xml:space="preserve">8. Программа «Ритмическая мозаика» Буренина А.И., Санкт-Петербург, 2000.  </w:t>
      </w:r>
    </w:p>
    <w:p w:rsidR="00FF7A80" w:rsidRPr="00F161D9" w:rsidRDefault="00FF7A80" w:rsidP="00F16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32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4486" w:rsidRPr="00BA32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F7A80" w:rsidRPr="004E2AA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2AA1">
        <w:rPr>
          <w:rFonts w:ascii="Times New Roman" w:hAnsi="Times New Roman" w:cs="Times New Roman"/>
          <w:b/>
          <w:sz w:val="28"/>
          <w:szCs w:val="28"/>
        </w:rPr>
        <w:t xml:space="preserve">методическими изданиями: </w:t>
      </w:r>
    </w:p>
    <w:p w:rsidR="00FF7A80" w:rsidRPr="004E2AA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3CAF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A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  <w:r w:rsidR="00BA3271">
        <w:rPr>
          <w:rFonts w:ascii="Times New Roman" w:hAnsi="Times New Roman" w:cs="Times New Roman"/>
          <w:b/>
          <w:sz w:val="28"/>
          <w:szCs w:val="28"/>
        </w:rPr>
        <w:t>.</w:t>
      </w:r>
    </w:p>
    <w:p w:rsidR="00FF7A80" w:rsidRPr="00A76FA1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6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FD3" w:rsidRDefault="00BA3271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75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A80" w:rsidRPr="00575FD3">
        <w:rPr>
          <w:rFonts w:ascii="Times New Roman" w:hAnsi="Times New Roman" w:cs="Times New Roman"/>
          <w:sz w:val="28"/>
          <w:szCs w:val="28"/>
        </w:rPr>
        <w:t>Зебзеева В.А. «Организация режимных процессов в ДОУ»</w:t>
      </w:r>
      <w:r w:rsidRPr="00575FD3">
        <w:rPr>
          <w:rFonts w:ascii="Times New Roman" w:hAnsi="Times New Roman" w:cs="Times New Roman"/>
          <w:sz w:val="28"/>
          <w:szCs w:val="28"/>
        </w:rPr>
        <w:t xml:space="preserve">. -  Москва,  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2006.</w:t>
      </w:r>
    </w:p>
    <w:p w:rsidR="00575FD3" w:rsidRDefault="00BA3271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2.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3579D0" w:rsidRPr="00575FD3">
        <w:rPr>
          <w:rFonts w:ascii="Times New Roman" w:hAnsi="Times New Roman" w:cs="Times New Roman"/>
          <w:sz w:val="28"/>
          <w:szCs w:val="28"/>
        </w:rPr>
        <w:t>Алябьева Е.А., «Игры – забавы на участке детского сада»</w:t>
      </w:r>
      <w:r w:rsidR="00534D19" w:rsidRPr="00575FD3">
        <w:rPr>
          <w:rFonts w:ascii="Times New Roman" w:hAnsi="Times New Roman" w:cs="Times New Roman"/>
          <w:sz w:val="28"/>
          <w:szCs w:val="28"/>
        </w:rPr>
        <w:t xml:space="preserve">. - </w:t>
      </w:r>
      <w:r w:rsidR="003579D0" w:rsidRPr="00575FD3">
        <w:rPr>
          <w:rFonts w:ascii="Times New Roman" w:hAnsi="Times New Roman" w:cs="Times New Roman"/>
          <w:sz w:val="28"/>
          <w:szCs w:val="28"/>
        </w:rPr>
        <w:t xml:space="preserve"> М.: ТС Сфера,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D0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9D0" w:rsidRPr="00575FD3">
        <w:rPr>
          <w:rFonts w:ascii="Times New Roman" w:hAnsi="Times New Roman" w:cs="Times New Roman"/>
          <w:sz w:val="28"/>
          <w:szCs w:val="28"/>
        </w:rPr>
        <w:t>2015</w:t>
      </w:r>
      <w:r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BA3271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3.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F23CAF" w:rsidRPr="00575FD3">
        <w:rPr>
          <w:rFonts w:ascii="Times New Roman" w:hAnsi="Times New Roman" w:cs="Times New Roman"/>
          <w:sz w:val="28"/>
          <w:szCs w:val="28"/>
        </w:rPr>
        <w:t xml:space="preserve">Чермашенцева О.В. Основы безопасного поведения дошкольников. – </w:t>
      </w:r>
      <w:r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AF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CAF" w:rsidRPr="00575FD3">
        <w:rPr>
          <w:rFonts w:ascii="Times New Roman" w:hAnsi="Times New Roman" w:cs="Times New Roman"/>
          <w:sz w:val="28"/>
          <w:szCs w:val="28"/>
        </w:rPr>
        <w:t>Волгоград: Учитель, 2008</w:t>
      </w:r>
      <w:r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F23CAF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4.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Саво И.Л. Пожарная безопасность в детском саду. – Издательство 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CAF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3CAF" w:rsidRPr="00575FD3">
        <w:rPr>
          <w:rFonts w:ascii="Times New Roman" w:hAnsi="Times New Roman" w:cs="Times New Roman"/>
          <w:sz w:val="28"/>
          <w:szCs w:val="28"/>
        </w:rPr>
        <w:t>«Детство  - Пресс», 2013</w:t>
      </w:r>
      <w:r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Pr="00575FD3" w:rsidRDefault="004F228F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5.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Павлова Г.Я. Безопасность: знакомим дошкольников с источниками 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8F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    </w:t>
      </w:r>
      <w:r w:rsidR="004F228F" w:rsidRPr="00575FD3">
        <w:rPr>
          <w:rFonts w:ascii="Times New Roman" w:hAnsi="Times New Roman" w:cs="Times New Roman"/>
          <w:sz w:val="28"/>
          <w:szCs w:val="28"/>
        </w:rPr>
        <w:t>опасности. – М.: ТЦ Сфера, 2013.</w:t>
      </w:r>
    </w:p>
    <w:p w:rsidR="00575FD3" w:rsidRDefault="00251AC5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6.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>Тимофеева Л.Л. Форми</w:t>
      </w:r>
      <w:r w:rsidR="00575FD3">
        <w:rPr>
          <w:rFonts w:ascii="Times New Roman" w:hAnsi="Times New Roman" w:cs="Times New Roman"/>
          <w:sz w:val="28"/>
          <w:szCs w:val="28"/>
        </w:rPr>
        <w:t xml:space="preserve">рование культуры безопасности.- </w:t>
      </w:r>
      <w:r w:rsidRPr="00575FD3">
        <w:rPr>
          <w:rFonts w:ascii="Times New Roman" w:hAnsi="Times New Roman" w:cs="Times New Roman"/>
          <w:sz w:val="28"/>
          <w:szCs w:val="28"/>
        </w:rPr>
        <w:t xml:space="preserve">СПб.: 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8C76E3">
        <w:rPr>
          <w:rFonts w:ascii="Times New Roman" w:hAnsi="Times New Roman" w:cs="Times New Roman"/>
          <w:sz w:val="28"/>
          <w:szCs w:val="28"/>
        </w:rPr>
        <w:t xml:space="preserve">-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C5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1AC5" w:rsidRPr="00575FD3">
        <w:rPr>
          <w:rFonts w:ascii="Times New Roman" w:hAnsi="Times New Roman" w:cs="Times New Roman"/>
          <w:sz w:val="28"/>
          <w:szCs w:val="28"/>
        </w:rPr>
        <w:t>Издательство «Детство – Пресс», 2015.</w:t>
      </w:r>
    </w:p>
    <w:p w:rsidR="00575FD3" w:rsidRPr="00575FD3" w:rsidRDefault="00251AC5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7.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Черепанова С.Н. Правила дорожного движения дошкольникам. – М.: 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C5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    </w:t>
      </w:r>
      <w:r w:rsidR="00251AC5" w:rsidRPr="00575FD3">
        <w:rPr>
          <w:rFonts w:ascii="Times New Roman" w:hAnsi="Times New Roman" w:cs="Times New Roman"/>
          <w:sz w:val="28"/>
          <w:szCs w:val="28"/>
        </w:rPr>
        <w:t>«Издательство Скрипторий 2003», 2012.</w:t>
      </w:r>
    </w:p>
    <w:p w:rsidR="00357864" w:rsidRPr="00575FD3" w:rsidRDefault="00357864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8.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575FD3" w:rsidRPr="00575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FD3" w:rsidRPr="00575FD3">
        <w:rPr>
          <w:rFonts w:ascii="Times New Roman" w:hAnsi="Times New Roman" w:cs="Times New Roman"/>
          <w:sz w:val="24"/>
          <w:szCs w:val="24"/>
        </w:rPr>
        <w:t>Кравченко И.В, Долгова Т.Л, «Прогулки в детском саду». - ТЦ Сфера, 2015.</w:t>
      </w:r>
    </w:p>
    <w:p w:rsidR="00575FD3" w:rsidRPr="00575FD3" w:rsidRDefault="00357864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9.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Беляевскова Г.Д., Мартынова Е.А. Правила дорожного движения для 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64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    </w:t>
      </w:r>
      <w:r w:rsidR="00357864" w:rsidRPr="00575FD3">
        <w:rPr>
          <w:rFonts w:ascii="Times New Roman" w:hAnsi="Times New Roman" w:cs="Times New Roman"/>
          <w:sz w:val="28"/>
          <w:szCs w:val="28"/>
        </w:rPr>
        <w:t>детей 3-7 лет.- Волгоград: Учитель, 2013.</w:t>
      </w:r>
    </w:p>
    <w:p w:rsid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75FD3">
        <w:rPr>
          <w:rFonts w:ascii="Times New Roman" w:hAnsi="Times New Roman" w:cs="Times New Roman"/>
          <w:sz w:val="28"/>
          <w:szCs w:val="28"/>
        </w:rPr>
        <w:t xml:space="preserve">Кобзева Т.Г., Холодова И.А., Александрова Г.С. «Организация </w:t>
      </w:r>
    </w:p>
    <w:p w:rsidR="004F228F" w:rsidRPr="00575FD3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FD3">
        <w:rPr>
          <w:rFonts w:ascii="Times New Roman" w:hAnsi="Times New Roman" w:cs="Times New Roman"/>
          <w:sz w:val="28"/>
          <w:szCs w:val="28"/>
        </w:rPr>
        <w:t>деятельности детей на прогулке», Волгоград: Учитель, 2013.</w:t>
      </w:r>
    </w:p>
    <w:p w:rsidR="003579D0" w:rsidRDefault="00575FD3" w:rsidP="00534D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11. Зацепина М.Б. «Дни воинской славы», - Москва.; Мозаика-Синтез, 2008.</w:t>
      </w:r>
    </w:p>
    <w:p w:rsidR="00A15010" w:rsidRDefault="00787AA4" w:rsidP="00787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15010">
        <w:rPr>
          <w:rFonts w:ascii="Times New Roman" w:hAnsi="Times New Roman" w:cs="Times New Roman"/>
          <w:sz w:val="28"/>
          <w:szCs w:val="28"/>
        </w:rPr>
        <w:t xml:space="preserve">. Теплюк С.Н. «Занятия на прогулке </w:t>
      </w:r>
      <w:r w:rsidR="00593CF2">
        <w:rPr>
          <w:rFonts w:ascii="Times New Roman" w:hAnsi="Times New Roman" w:cs="Times New Roman"/>
          <w:sz w:val="28"/>
          <w:szCs w:val="28"/>
        </w:rPr>
        <w:t xml:space="preserve">с малышами». </w:t>
      </w:r>
      <w:r w:rsidRPr="00A15010">
        <w:rPr>
          <w:rFonts w:ascii="Times New Roman" w:hAnsi="Times New Roman" w:cs="Times New Roman"/>
          <w:sz w:val="28"/>
          <w:szCs w:val="28"/>
        </w:rPr>
        <w:t>- Москва.; Мозаика-</w:t>
      </w:r>
      <w:r w:rsidR="00A1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A4" w:rsidRPr="00A15010" w:rsidRDefault="00A15010" w:rsidP="00787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7AA4" w:rsidRPr="00A15010">
        <w:rPr>
          <w:rFonts w:ascii="Times New Roman" w:hAnsi="Times New Roman" w:cs="Times New Roman"/>
          <w:sz w:val="28"/>
          <w:szCs w:val="28"/>
        </w:rPr>
        <w:t xml:space="preserve">Синтез, 2008. </w:t>
      </w:r>
    </w:p>
    <w:p w:rsidR="00FF7A80" w:rsidRPr="003309F3" w:rsidRDefault="00FF7A80" w:rsidP="003309F3">
      <w:pPr>
        <w:pStyle w:val="a3"/>
      </w:pPr>
    </w:p>
    <w:p w:rsidR="00FF7A80" w:rsidRPr="0009087A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F7A80" w:rsidRPr="003309F3" w:rsidRDefault="00FF7A80" w:rsidP="00F01A6D">
      <w:pPr>
        <w:pStyle w:val="a3"/>
        <w:jc w:val="center"/>
      </w:pP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502" w:rsidRPr="00575FD3">
        <w:rPr>
          <w:rFonts w:ascii="Times New Roman" w:hAnsi="Times New Roman" w:cs="Times New Roman"/>
          <w:sz w:val="28"/>
          <w:szCs w:val="28"/>
        </w:rPr>
        <w:t>Помораева И.А., Позина В.А.</w:t>
      </w:r>
      <w:r w:rsidR="0009087A" w:rsidRPr="00575FD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элементарных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7A80" w:rsidRPr="00575FD3">
        <w:rPr>
          <w:rFonts w:ascii="Times New Roman" w:hAnsi="Times New Roman" w:cs="Times New Roman"/>
          <w:sz w:val="28"/>
          <w:szCs w:val="28"/>
        </w:rPr>
        <w:t>математических</w:t>
      </w:r>
      <w:r w:rsidR="0009087A" w:rsidRPr="00575FD3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853502" w:rsidRPr="00575FD3">
        <w:rPr>
          <w:rFonts w:ascii="Times New Roman" w:hAnsi="Times New Roman" w:cs="Times New Roman"/>
          <w:sz w:val="28"/>
          <w:szCs w:val="28"/>
        </w:rPr>
        <w:t xml:space="preserve">ений во второй младшей группе. </w:t>
      </w:r>
      <w:r w:rsidR="00534D19" w:rsidRPr="00575FD3">
        <w:rPr>
          <w:rFonts w:ascii="Times New Roman" w:hAnsi="Times New Roman" w:cs="Times New Roman"/>
          <w:sz w:val="28"/>
          <w:szCs w:val="28"/>
        </w:rPr>
        <w:t xml:space="preserve">- </w:t>
      </w:r>
      <w:r w:rsidR="00853502" w:rsidRPr="00575FD3">
        <w:rPr>
          <w:rFonts w:ascii="Times New Roman" w:hAnsi="Times New Roman" w:cs="Times New Roman"/>
          <w:sz w:val="28"/>
          <w:szCs w:val="28"/>
        </w:rPr>
        <w:t>М.: Мозаика-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502" w:rsidRPr="00575FD3">
        <w:rPr>
          <w:rFonts w:ascii="Times New Roman" w:hAnsi="Times New Roman" w:cs="Times New Roman"/>
          <w:sz w:val="28"/>
          <w:szCs w:val="28"/>
        </w:rPr>
        <w:t>Синтез, 2011.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3" w:rsidRDefault="0009087A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2.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Помораева И.А., 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Позина     В.А,     Формирование     элементарных     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="0009087A" w:rsidRPr="00575FD3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853502" w:rsidRPr="00575FD3">
        <w:rPr>
          <w:rFonts w:ascii="Times New Roman" w:hAnsi="Times New Roman" w:cs="Times New Roman"/>
          <w:sz w:val="28"/>
          <w:szCs w:val="28"/>
        </w:rPr>
        <w:t>в средней группе.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534D19" w:rsidRPr="00575FD3">
        <w:rPr>
          <w:rFonts w:ascii="Times New Roman" w:hAnsi="Times New Roman" w:cs="Times New Roman"/>
          <w:sz w:val="28"/>
          <w:szCs w:val="28"/>
        </w:rPr>
        <w:t xml:space="preserve"> - </w:t>
      </w:r>
      <w:r w:rsidR="00FF7A80" w:rsidRPr="00575FD3">
        <w:rPr>
          <w:rFonts w:ascii="Times New Roman" w:hAnsi="Times New Roman" w:cs="Times New Roman"/>
          <w:sz w:val="28"/>
          <w:szCs w:val="28"/>
        </w:rPr>
        <w:t>М.: Мозаика-Синтез</w:t>
      </w:r>
      <w:r w:rsidR="00853502" w:rsidRPr="00575FD3">
        <w:rPr>
          <w:rFonts w:ascii="Times New Roman" w:hAnsi="Times New Roman" w:cs="Times New Roman"/>
          <w:sz w:val="28"/>
          <w:szCs w:val="28"/>
        </w:rPr>
        <w:t>,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7A80" w:rsidRPr="00575FD3">
        <w:rPr>
          <w:rFonts w:ascii="Times New Roman" w:hAnsi="Times New Roman" w:cs="Times New Roman"/>
          <w:sz w:val="28"/>
          <w:szCs w:val="28"/>
        </w:rPr>
        <w:t>2010</w:t>
      </w:r>
      <w:r w:rsidR="00853502" w:rsidRPr="00575FD3">
        <w:rPr>
          <w:rFonts w:ascii="Times New Roman" w:hAnsi="Times New Roman" w:cs="Times New Roman"/>
          <w:sz w:val="28"/>
          <w:szCs w:val="28"/>
        </w:rPr>
        <w:t>.</w:t>
      </w:r>
      <w:r w:rsidR="00FF7A80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3" w:rsidRDefault="003579D0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3.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Скорлупова О.А., Покорение космоса. Тематические недели в детском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D0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9D0" w:rsidRPr="00575FD3">
        <w:rPr>
          <w:rFonts w:ascii="Times New Roman" w:hAnsi="Times New Roman" w:cs="Times New Roman"/>
          <w:sz w:val="28"/>
          <w:szCs w:val="28"/>
        </w:rPr>
        <w:t xml:space="preserve">саду. </w:t>
      </w:r>
      <w:r w:rsidR="00534D19" w:rsidRPr="00575FD3">
        <w:rPr>
          <w:rFonts w:ascii="Times New Roman" w:hAnsi="Times New Roman" w:cs="Times New Roman"/>
          <w:sz w:val="28"/>
          <w:szCs w:val="28"/>
        </w:rPr>
        <w:t xml:space="preserve"> - </w:t>
      </w:r>
      <w:r w:rsidR="003579D0" w:rsidRPr="00575FD3">
        <w:rPr>
          <w:rFonts w:ascii="Times New Roman" w:hAnsi="Times New Roman" w:cs="Times New Roman"/>
          <w:sz w:val="28"/>
          <w:szCs w:val="28"/>
        </w:rPr>
        <w:t>М.: Издательство Скрипторий, 2015</w:t>
      </w:r>
      <w:r w:rsidR="00853502"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534D19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4.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>Киселева Л.С.</w:t>
      </w:r>
      <w:r w:rsidR="00853502" w:rsidRPr="00575FD3">
        <w:rPr>
          <w:rFonts w:ascii="Times New Roman" w:hAnsi="Times New Roman" w:cs="Times New Roman"/>
          <w:sz w:val="28"/>
          <w:szCs w:val="28"/>
        </w:rPr>
        <w:t>, Данилина Т.А.</w:t>
      </w:r>
      <w:r w:rsidRPr="00575FD3">
        <w:rPr>
          <w:rFonts w:ascii="Times New Roman" w:hAnsi="Times New Roman" w:cs="Times New Roman"/>
          <w:sz w:val="28"/>
          <w:szCs w:val="28"/>
        </w:rPr>
        <w:t xml:space="preserve"> Проектный метод в деятельности </w:t>
      </w:r>
    </w:p>
    <w:p w:rsidR="00534D19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D19" w:rsidRPr="00575FD3">
        <w:rPr>
          <w:rFonts w:ascii="Times New Roman" w:hAnsi="Times New Roman" w:cs="Times New Roman"/>
          <w:sz w:val="28"/>
          <w:szCs w:val="28"/>
        </w:rPr>
        <w:t>дошкольного учреждения. – М.: Аркти, 2012</w:t>
      </w:r>
      <w:r w:rsidR="00853502"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 xml:space="preserve">5. Дыбина   О.В.   Занятия   по   ознакомлению   с   окружающим   миром   во   </w:t>
      </w:r>
    </w:p>
    <w:p w:rsidR="00853502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3502" w:rsidRPr="00575FD3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593CF2">
        <w:rPr>
          <w:rFonts w:ascii="Times New Roman" w:hAnsi="Times New Roman" w:cs="Times New Roman"/>
          <w:sz w:val="28"/>
          <w:szCs w:val="28"/>
        </w:rPr>
        <w:t xml:space="preserve">  младшей  группе. - Москва.: </w:t>
      </w:r>
      <w:r w:rsidR="00853502" w:rsidRPr="00575FD3">
        <w:rPr>
          <w:rFonts w:ascii="Times New Roman" w:hAnsi="Times New Roman" w:cs="Times New Roman"/>
          <w:sz w:val="28"/>
          <w:szCs w:val="28"/>
        </w:rPr>
        <w:t>Мозаика-Синтез, 2008.</w:t>
      </w:r>
    </w:p>
    <w:p w:rsidR="00575FD3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6.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>Соломенникова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О.А. </w:t>
      </w:r>
      <w:r w:rsidRPr="00575FD3">
        <w:rPr>
          <w:rFonts w:ascii="Times New Roman" w:hAnsi="Times New Roman" w:cs="Times New Roman"/>
          <w:sz w:val="28"/>
          <w:szCs w:val="28"/>
        </w:rPr>
        <w:t xml:space="preserve"> «Экологическое воспитание в детском саду во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02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502" w:rsidRPr="00575FD3">
        <w:rPr>
          <w:rFonts w:ascii="Times New Roman" w:hAnsi="Times New Roman" w:cs="Times New Roman"/>
          <w:sz w:val="28"/>
          <w:szCs w:val="28"/>
        </w:rPr>
        <w:t>второй младшей  группе». - М.: Мозаика - Синтез, 2008.</w:t>
      </w:r>
    </w:p>
    <w:p w:rsidR="00575FD3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7.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>Соломенникова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О.А.</w:t>
      </w:r>
      <w:r w:rsidRPr="00575FD3">
        <w:rPr>
          <w:rFonts w:ascii="Times New Roman" w:hAnsi="Times New Roman" w:cs="Times New Roman"/>
          <w:sz w:val="28"/>
          <w:szCs w:val="28"/>
        </w:rPr>
        <w:t xml:space="preserve"> «Занятия по формированию элементарных 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502" w:rsidRPr="00575FD3">
        <w:rPr>
          <w:rFonts w:ascii="Times New Roman" w:hAnsi="Times New Roman" w:cs="Times New Roman"/>
          <w:sz w:val="28"/>
          <w:szCs w:val="28"/>
        </w:rPr>
        <w:t xml:space="preserve">экологических представлений во второй младшей  группе детского сада».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502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02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3502" w:rsidRPr="00575FD3">
        <w:rPr>
          <w:rFonts w:ascii="Times New Roman" w:hAnsi="Times New Roman" w:cs="Times New Roman"/>
          <w:sz w:val="28"/>
          <w:szCs w:val="28"/>
        </w:rPr>
        <w:t>М.: Мозаика - Синтез, 2012</w:t>
      </w:r>
    </w:p>
    <w:p w:rsidR="00575FD3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8.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Соломенникова О.А. «Занятия по формированию элементарных </w:t>
      </w:r>
      <w:r w:rsid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экологических представлений в первой  младшей  группе детского сада».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3271" w:rsidRPr="0057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271" w:rsidRP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AA4">
        <w:rPr>
          <w:rFonts w:ascii="Times New Roman" w:hAnsi="Times New Roman" w:cs="Times New Roman"/>
          <w:sz w:val="28"/>
          <w:szCs w:val="28"/>
        </w:rPr>
        <w:t>М.: Мозаика - Синтез, 2011</w:t>
      </w:r>
      <w:r w:rsidR="00BA3271" w:rsidRPr="00575FD3">
        <w:rPr>
          <w:rFonts w:ascii="Times New Roman" w:hAnsi="Times New Roman" w:cs="Times New Roman"/>
          <w:sz w:val="28"/>
          <w:szCs w:val="28"/>
        </w:rPr>
        <w:t>.</w:t>
      </w:r>
    </w:p>
    <w:p w:rsidR="00575FD3" w:rsidRDefault="00575FD3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9.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Николаева С.Н. «Методика экологического воспитания в детском саду». -  </w:t>
      </w:r>
    </w:p>
    <w:p w:rsidR="00106AB8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75FD3">
        <w:rPr>
          <w:rFonts w:ascii="Times New Roman" w:hAnsi="Times New Roman" w:cs="Times New Roman"/>
          <w:sz w:val="28"/>
          <w:szCs w:val="28"/>
        </w:rPr>
        <w:t>Москва, 2001.</w:t>
      </w:r>
    </w:p>
    <w:p w:rsidR="00106AB8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10.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 Голицына Н.С., Люзина С.В.   «ОБЖ      для старших дошкольников». – </w:t>
      </w:r>
    </w:p>
    <w:p w:rsidR="00575FD3" w:rsidRPr="00575FD3" w:rsidRDefault="00106AB8" w:rsidP="00575FD3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М.: Издательство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«Скрипторий 2003», 2015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FD3" w:rsidRPr="00575FD3">
        <w:rPr>
          <w:sz w:val="28"/>
          <w:szCs w:val="28"/>
        </w:rPr>
        <w:t xml:space="preserve">  </w:t>
      </w:r>
    </w:p>
    <w:p w:rsidR="00A15010" w:rsidRDefault="00575FD3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5FD3">
        <w:rPr>
          <w:rFonts w:ascii="Times New Roman" w:hAnsi="Times New Roman" w:cs="Times New Roman"/>
          <w:sz w:val="28"/>
          <w:szCs w:val="28"/>
        </w:rPr>
        <w:t>11.  Чернякова В.Н. «Экологическа</w:t>
      </w:r>
      <w:r w:rsidR="00A15010">
        <w:rPr>
          <w:rFonts w:ascii="Times New Roman" w:hAnsi="Times New Roman" w:cs="Times New Roman"/>
          <w:sz w:val="28"/>
          <w:szCs w:val="28"/>
        </w:rPr>
        <w:t>я работа в ДОУ». ТЦ Сфера, 2008.</w:t>
      </w:r>
    </w:p>
    <w:p w:rsidR="00A15010" w:rsidRDefault="00A15010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75FD3" w:rsidRPr="00575FD3">
        <w:rPr>
          <w:rFonts w:ascii="Times New Roman" w:hAnsi="Times New Roman" w:cs="Times New Roman"/>
          <w:sz w:val="28"/>
          <w:szCs w:val="28"/>
        </w:rPr>
        <w:t xml:space="preserve"> </w:t>
      </w:r>
      <w:r w:rsidRPr="00575FD3">
        <w:rPr>
          <w:rFonts w:ascii="Times New Roman" w:hAnsi="Times New Roman" w:cs="Times New Roman"/>
          <w:sz w:val="28"/>
          <w:szCs w:val="28"/>
        </w:rPr>
        <w:t xml:space="preserve">Помораева И.А., Позина В.А. Формирование элементарных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010" w:rsidRDefault="00A15010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FD3">
        <w:rPr>
          <w:rFonts w:ascii="Times New Roman" w:hAnsi="Times New Roman" w:cs="Times New Roman"/>
          <w:sz w:val="28"/>
          <w:szCs w:val="28"/>
        </w:rPr>
        <w:t>математических</w:t>
      </w:r>
      <w:r w:rsidR="008C76E3">
        <w:rPr>
          <w:rFonts w:ascii="Times New Roman" w:hAnsi="Times New Roman" w:cs="Times New Roman"/>
          <w:sz w:val="28"/>
          <w:szCs w:val="28"/>
        </w:rPr>
        <w:t xml:space="preserve"> представлений в старшей</w:t>
      </w:r>
      <w:r w:rsidRPr="00575FD3">
        <w:rPr>
          <w:rFonts w:ascii="Times New Roman" w:hAnsi="Times New Roman" w:cs="Times New Roman"/>
          <w:sz w:val="28"/>
          <w:szCs w:val="28"/>
        </w:rPr>
        <w:t xml:space="preserve"> группе. - М.: Мозаика-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FD3" w:rsidRPr="00575FD3" w:rsidRDefault="008C76E3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Синтез, 2012</w:t>
      </w:r>
    </w:p>
    <w:p w:rsidR="0009087A" w:rsidRPr="007D0C4E" w:rsidRDefault="007D0C4E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C4E">
        <w:rPr>
          <w:rFonts w:ascii="Times New Roman" w:hAnsi="Times New Roman" w:cs="Times New Roman"/>
          <w:sz w:val="28"/>
          <w:szCs w:val="28"/>
        </w:rPr>
        <w:t>13. Николаева С.Н. Юный эколог. Система работы в подготовительной к школе группе.- М.: Мозаика – Синтез, 2010.</w:t>
      </w:r>
    </w:p>
    <w:p w:rsidR="007D0C4E" w:rsidRDefault="007D0C4E" w:rsidP="007D0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D0C4E">
        <w:rPr>
          <w:rFonts w:ascii="Times New Roman" w:hAnsi="Times New Roman" w:cs="Times New Roman"/>
          <w:sz w:val="28"/>
          <w:szCs w:val="28"/>
        </w:rPr>
        <w:t>Николаева С.Н. Юный эколог. Система ра</w:t>
      </w:r>
      <w:r>
        <w:rPr>
          <w:rFonts w:ascii="Times New Roman" w:hAnsi="Times New Roman" w:cs="Times New Roman"/>
          <w:sz w:val="28"/>
          <w:szCs w:val="28"/>
        </w:rPr>
        <w:t xml:space="preserve">боты в старшей </w:t>
      </w:r>
      <w:r w:rsidRPr="007D0C4E">
        <w:rPr>
          <w:rFonts w:ascii="Times New Roman" w:hAnsi="Times New Roman" w:cs="Times New Roman"/>
          <w:sz w:val="28"/>
          <w:szCs w:val="28"/>
        </w:rPr>
        <w:t>группе.- М.: Мозаика – Синтез, 2010.</w:t>
      </w:r>
    </w:p>
    <w:p w:rsidR="007D0C4E" w:rsidRDefault="007D0C4E" w:rsidP="007D0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Саулина Т.Ф. Знакомим дошкольников с правилами дорожного движения</w:t>
      </w:r>
      <w:r w:rsidRPr="007D0C4E">
        <w:rPr>
          <w:rFonts w:ascii="Times New Roman" w:hAnsi="Times New Roman" w:cs="Times New Roman"/>
          <w:sz w:val="28"/>
          <w:szCs w:val="28"/>
        </w:rPr>
        <w:t>.- М.: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D0C4E">
        <w:rPr>
          <w:rFonts w:ascii="Times New Roman" w:hAnsi="Times New Roman" w:cs="Times New Roman"/>
          <w:sz w:val="28"/>
          <w:szCs w:val="28"/>
        </w:rPr>
        <w:t>.</w:t>
      </w:r>
    </w:p>
    <w:p w:rsidR="007D0C4E" w:rsidRDefault="00593CF2" w:rsidP="007D0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Веракса Н.Е. Проектная деятельность дошкольников.</w:t>
      </w:r>
      <w:r w:rsidRPr="00593CF2">
        <w:rPr>
          <w:rFonts w:ascii="Times New Roman" w:hAnsi="Times New Roman" w:cs="Times New Roman"/>
          <w:sz w:val="28"/>
          <w:szCs w:val="28"/>
        </w:rPr>
        <w:t xml:space="preserve"> </w:t>
      </w:r>
      <w:r w:rsidRPr="007D0C4E">
        <w:rPr>
          <w:rFonts w:ascii="Times New Roman" w:hAnsi="Times New Roman" w:cs="Times New Roman"/>
          <w:sz w:val="28"/>
          <w:szCs w:val="28"/>
        </w:rPr>
        <w:t>- М.: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D0C4E">
        <w:rPr>
          <w:rFonts w:ascii="Times New Roman" w:hAnsi="Times New Roman" w:cs="Times New Roman"/>
          <w:sz w:val="28"/>
          <w:szCs w:val="28"/>
        </w:rPr>
        <w:t>.</w:t>
      </w:r>
    </w:p>
    <w:p w:rsidR="00593CF2" w:rsidRDefault="00593CF2" w:rsidP="00593C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Новикова В.П. Математические игры в детском саду.</w:t>
      </w:r>
      <w:r w:rsidRPr="00593CF2">
        <w:rPr>
          <w:rFonts w:ascii="Times New Roman" w:hAnsi="Times New Roman" w:cs="Times New Roman"/>
          <w:sz w:val="28"/>
          <w:szCs w:val="28"/>
        </w:rPr>
        <w:t xml:space="preserve"> </w:t>
      </w:r>
      <w:r w:rsidRPr="007D0C4E">
        <w:rPr>
          <w:rFonts w:ascii="Times New Roman" w:hAnsi="Times New Roman" w:cs="Times New Roman"/>
          <w:sz w:val="28"/>
          <w:szCs w:val="28"/>
        </w:rPr>
        <w:t>- М.: Мозаика – Синтез,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  <w:r w:rsidRPr="007D0C4E">
        <w:rPr>
          <w:rFonts w:ascii="Times New Roman" w:hAnsi="Times New Roman" w:cs="Times New Roman"/>
          <w:sz w:val="28"/>
          <w:szCs w:val="28"/>
        </w:rPr>
        <w:t>.</w:t>
      </w:r>
    </w:p>
    <w:p w:rsidR="009C6E14" w:rsidRDefault="009C6E14" w:rsidP="009C6E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E14">
        <w:rPr>
          <w:rFonts w:ascii="Times New Roman" w:hAnsi="Times New Roman" w:cs="Times New Roman"/>
          <w:sz w:val="28"/>
          <w:szCs w:val="28"/>
        </w:rPr>
        <w:t xml:space="preserve">18. Зацепина   М.Б.,   Антонова   Т.В.   «Праздники   и   развлечение   в   </w:t>
      </w:r>
    </w:p>
    <w:p w:rsidR="009C6E14" w:rsidRPr="009C6E14" w:rsidRDefault="009C6E14" w:rsidP="009C6E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6E14">
        <w:rPr>
          <w:rFonts w:ascii="Times New Roman" w:hAnsi="Times New Roman" w:cs="Times New Roman"/>
          <w:sz w:val="28"/>
          <w:szCs w:val="28"/>
        </w:rPr>
        <w:t>детском   саду»,  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14">
        <w:rPr>
          <w:rFonts w:ascii="Times New Roman" w:hAnsi="Times New Roman" w:cs="Times New Roman"/>
          <w:sz w:val="28"/>
          <w:szCs w:val="28"/>
        </w:rPr>
        <w:t>Мозаика-Синтез, 200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9C6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14" w:rsidRPr="004E2AA1" w:rsidRDefault="009C6E14" w:rsidP="009C6E14">
      <w:pPr>
        <w:pStyle w:val="a3"/>
        <w:rPr>
          <w:rFonts w:ascii="Times New Roman" w:hAnsi="Times New Roman" w:cs="Times New Roman"/>
          <w:sz w:val="28"/>
          <w:szCs w:val="28"/>
        </w:rPr>
      </w:pPr>
      <w:r>
        <w:t>19</w:t>
      </w:r>
      <w:r w:rsidRPr="004E2AA1">
        <w:rPr>
          <w:rFonts w:ascii="Times New Roman" w:hAnsi="Times New Roman" w:cs="Times New Roman"/>
          <w:sz w:val="28"/>
          <w:szCs w:val="28"/>
        </w:rPr>
        <w:t>. Павлова Л.Ю. Сборник дидактических игр   по   ознакомлению   с   окружающим   миром.- М.; Мозаика-Синтез, 2011.</w:t>
      </w:r>
    </w:p>
    <w:p w:rsidR="007D0C4E" w:rsidRPr="00D47A92" w:rsidRDefault="007D0C4E" w:rsidP="00575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Наглядно-дидактические пособия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Серия «Мир в картинках» (предметный мир)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Авиация. – М.: Мозаика-Синтез, 2012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 — М.: Мозаика-Синтез, 2012.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Бытовая техника. — М.: Мозаика-Синтез, 2012.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Водный транспорт. — М.: Мозаика-Синтез, 2012.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Инструменты домашнего мастера. — М.: Мозаика-Синтез, 20124.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инструменты. — М.: Мозаика-Синтез, 2010.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Офисная техника и оборудование. — М.: Мозаика-Синтез, 2011.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Посуда. — М.: Мозаика-Синтез, 20104.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Спортивный инвентарь. — М.: Мозаика-Синтез, 2010.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Школьные принадлежности. — М.: Мозаика-Синтез, 2013.</w:t>
      </w:r>
    </w:p>
    <w:p w:rsidR="00F01A6D" w:rsidRPr="00D47A92" w:rsidRDefault="00F01A6D" w:rsidP="00F01A6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День Победы. – М.: Мозаика-Синтез, 2014.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Серия «Мир в картинках» (мир природы)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Арктика и Антарктика. — М.: Мозаика-Синтез, 20124.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Деревья и листья. — М.: Мозаика-Синтез, 2014.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Домашние животные. — М.; Мозаика-Синтез, 2012.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Домашние птицы. — М.: Мозаика-Синтез, 20124.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Животные — домашние питомцы.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Животные жарких стран.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Животные средней полосы,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Космос. — М.: Мозаика-Синтез, 2014.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Морские обитатели. — М.;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Насекомые,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Овощи. — М.: Мозаика-Синтез, 2012.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Рептилии и амфибии, — М.: Мозаика-Синтез, 2012.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Фрукты. – М.;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Цветы. — М.: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Ягоды лесные. — М.; Мозаика-Синтез, 2011.</w:t>
      </w:r>
    </w:p>
    <w:p w:rsidR="00F01A6D" w:rsidRPr="00D47A92" w:rsidRDefault="00F01A6D" w:rsidP="00F01A6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Ягоды садовые, — М.: Мозаика-Синтез, 2011.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Серия «Рассказы по картинкам»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Зима. – М.: Мозаика-Синтез, 2012.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Зимние виды спорта. — М.: Мозаика-Синтез, 2012.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Летние виды спорта. — М.: Мозаика-Синтез, 2012.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Распорядок дня. — М.; Мозаика-Синтез, 2013.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 в произведениях художников. — М.; Мозаика-Синтез, 2014.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Защитники Отечества. — М.: Мозаика-Синтез, 2014.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Кем быть. — М.: Мозаика-Синтез, 2013.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Профессии. – М.: Мозаика-Синтез, 2013.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Мой дом. – М.: Мозаика-Синтез, 2013.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Родная природа. — М.: Мозаика-Синтез, 2015.</w:t>
      </w:r>
    </w:p>
    <w:p w:rsidR="00F01A6D" w:rsidRPr="00D47A92" w:rsidRDefault="00F01A6D" w:rsidP="00F01A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В деревне. — М.: Мозаика-Синтез, 2012.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>Плакаты большого формата</w:t>
      </w:r>
    </w:p>
    <w:p w:rsidR="00F01A6D" w:rsidRPr="00D47A92" w:rsidRDefault="00F01A6D" w:rsidP="00F01A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Цвет. — М.: Мозаика-Синтез, 2010.</w:t>
      </w:r>
    </w:p>
    <w:p w:rsidR="00F01A6D" w:rsidRPr="00D47A92" w:rsidRDefault="00F01A6D" w:rsidP="00F01A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Форма. — М.: Мозаика-Синтез, 2010.</w:t>
      </w:r>
    </w:p>
    <w:p w:rsidR="00F01A6D" w:rsidRPr="00D47A92" w:rsidRDefault="00F01A6D" w:rsidP="00F01A6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Цифры. — М.: Мозаика-Синтез, 2010.</w:t>
      </w:r>
    </w:p>
    <w:p w:rsidR="00FF7A80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A">
        <w:rPr>
          <w:rFonts w:ascii="Times New Roman" w:hAnsi="Times New Roman" w:cs="Times New Roman"/>
          <w:b/>
          <w:sz w:val="28"/>
          <w:szCs w:val="28"/>
        </w:rPr>
        <w:t>Образовательная область « Речевое развитие»</w:t>
      </w:r>
    </w:p>
    <w:p w:rsidR="00534D19" w:rsidRPr="0009087A" w:rsidRDefault="00534D19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AB8" w:rsidRDefault="00106AB8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7A80" w:rsidRPr="00106AB8">
        <w:rPr>
          <w:rFonts w:ascii="Times New Roman" w:hAnsi="Times New Roman" w:cs="Times New Roman"/>
          <w:sz w:val="28"/>
          <w:szCs w:val="28"/>
        </w:rPr>
        <w:t>Гербова В.В. «Занятия по развитию речи во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второй младшей группе»</w:t>
      </w:r>
      <w:r w:rsidR="00534D19" w:rsidRPr="00106AB8">
        <w:rPr>
          <w:rFonts w:ascii="Times New Roman" w:hAnsi="Times New Roman" w:cs="Times New Roman"/>
          <w:sz w:val="28"/>
          <w:szCs w:val="28"/>
        </w:rPr>
        <w:t xml:space="preserve">. - 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80" w:rsidRPr="00106AB8" w:rsidRDefault="00106AB8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DD4" w:rsidRPr="00106AB8">
        <w:rPr>
          <w:rFonts w:ascii="Times New Roman" w:hAnsi="Times New Roman" w:cs="Times New Roman"/>
          <w:sz w:val="28"/>
          <w:szCs w:val="28"/>
        </w:rPr>
        <w:t>М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6C3DD4" w:rsidRPr="00106AB8">
        <w:rPr>
          <w:rFonts w:ascii="Times New Roman" w:hAnsi="Times New Roman" w:cs="Times New Roman"/>
          <w:sz w:val="28"/>
          <w:szCs w:val="28"/>
        </w:rPr>
        <w:t>: Мозаика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6C3DD4" w:rsidRPr="00106AB8">
        <w:rPr>
          <w:rFonts w:ascii="Times New Roman" w:hAnsi="Times New Roman" w:cs="Times New Roman"/>
          <w:sz w:val="28"/>
          <w:szCs w:val="28"/>
        </w:rPr>
        <w:t>- Синтез, 2012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B8" w:rsidRDefault="00106AB8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Гербова В.В. «Занятия по развитию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речи в средней группе»</w:t>
      </w:r>
      <w:r w:rsidR="00534D19" w:rsidRPr="00106AB8">
        <w:rPr>
          <w:rFonts w:ascii="Times New Roman" w:hAnsi="Times New Roman" w:cs="Times New Roman"/>
          <w:sz w:val="28"/>
          <w:szCs w:val="28"/>
        </w:rPr>
        <w:t xml:space="preserve">.- 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М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DD4" w:rsidRPr="00106AB8" w:rsidRDefault="00106AB8" w:rsidP="006C3DD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DD4" w:rsidRPr="00106AB8">
        <w:rPr>
          <w:rFonts w:ascii="Times New Roman" w:hAnsi="Times New Roman" w:cs="Times New Roman"/>
          <w:sz w:val="28"/>
          <w:szCs w:val="28"/>
        </w:rPr>
        <w:t>Мозаи</w:t>
      </w:r>
      <w:r w:rsidR="00FF7A80" w:rsidRPr="00106AB8">
        <w:rPr>
          <w:rFonts w:ascii="Times New Roman" w:hAnsi="Times New Roman" w:cs="Times New Roman"/>
          <w:sz w:val="28"/>
          <w:szCs w:val="28"/>
        </w:rPr>
        <w:t>ка –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106AB8">
        <w:rPr>
          <w:rFonts w:ascii="Times New Roman" w:hAnsi="Times New Roman" w:cs="Times New Roman"/>
          <w:sz w:val="28"/>
          <w:szCs w:val="28"/>
        </w:rPr>
        <w:t>Синтез</w:t>
      </w:r>
      <w:r w:rsidR="0009087A" w:rsidRPr="00106AB8">
        <w:rPr>
          <w:rFonts w:ascii="Times New Roman" w:hAnsi="Times New Roman" w:cs="Times New Roman"/>
          <w:sz w:val="28"/>
          <w:szCs w:val="28"/>
        </w:rPr>
        <w:t>,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2010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6C3DD4" w:rsidRPr="00106AB8">
        <w:rPr>
          <w:sz w:val="28"/>
          <w:szCs w:val="28"/>
        </w:rPr>
        <w:t xml:space="preserve">     </w:t>
      </w:r>
    </w:p>
    <w:p w:rsidR="00106AB8" w:rsidRPr="00106AB8" w:rsidRDefault="00106AB8" w:rsidP="0010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3DD4" w:rsidRPr="00106AB8">
        <w:rPr>
          <w:rFonts w:ascii="Times New Roman" w:hAnsi="Times New Roman" w:cs="Times New Roman"/>
          <w:sz w:val="28"/>
          <w:szCs w:val="28"/>
        </w:rPr>
        <w:t>Н.С. Варенцова    «Обучение дошкольников грамоте»</w:t>
      </w:r>
      <w:r w:rsidR="00534D19" w:rsidRPr="00106AB8">
        <w:rPr>
          <w:rFonts w:ascii="Times New Roman" w:hAnsi="Times New Roman" w:cs="Times New Roman"/>
          <w:sz w:val="28"/>
          <w:szCs w:val="28"/>
        </w:rPr>
        <w:t>.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534D19" w:rsidRPr="00106AB8">
        <w:rPr>
          <w:rFonts w:ascii="Times New Roman" w:hAnsi="Times New Roman" w:cs="Times New Roman"/>
          <w:sz w:val="28"/>
          <w:szCs w:val="28"/>
        </w:rPr>
        <w:t>-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   М: Мозаика  - </w:t>
      </w:r>
    </w:p>
    <w:p w:rsidR="006C3DD4" w:rsidRPr="00106AB8" w:rsidRDefault="00106AB8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3DD4" w:rsidRPr="00106AB8">
        <w:rPr>
          <w:rFonts w:ascii="Times New Roman" w:hAnsi="Times New Roman" w:cs="Times New Roman"/>
          <w:sz w:val="28"/>
          <w:szCs w:val="28"/>
        </w:rPr>
        <w:t xml:space="preserve">Синтез, М., 2009 г.  </w:t>
      </w:r>
    </w:p>
    <w:p w:rsidR="00106AB8" w:rsidRDefault="00534D19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4. Сапожникова О.Б., Гарнова Е.В. Песочная терапия в развитии </w:t>
      </w:r>
    </w:p>
    <w:p w:rsidR="00534D19" w:rsidRPr="00106AB8" w:rsidRDefault="00106AB8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4D19" w:rsidRPr="00106AB8">
        <w:rPr>
          <w:rFonts w:ascii="Times New Roman" w:hAnsi="Times New Roman" w:cs="Times New Roman"/>
          <w:sz w:val="28"/>
          <w:szCs w:val="28"/>
        </w:rPr>
        <w:t>дошкольников.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- М.:</w:t>
      </w:r>
      <w:r w:rsidR="00534D19" w:rsidRPr="00106AB8">
        <w:rPr>
          <w:rFonts w:ascii="Times New Roman" w:hAnsi="Times New Roman" w:cs="Times New Roman"/>
          <w:sz w:val="28"/>
          <w:szCs w:val="28"/>
        </w:rPr>
        <w:t xml:space="preserve"> ТЦ Сфера, 2015</w:t>
      </w:r>
      <w:r w:rsidR="00A830E2" w:rsidRPr="00106AB8">
        <w:rPr>
          <w:rFonts w:ascii="Times New Roman" w:hAnsi="Times New Roman" w:cs="Times New Roman"/>
          <w:sz w:val="28"/>
          <w:szCs w:val="28"/>
        </w:rPr>
        <w:t>.</w:t>
      </w:r>
    </w:p>
    <w:p w:rsidR="00106AB8" w:rsidRDefault="00A830E2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5. Агапова И.А., Давыдова М.А. Игры с пальчиками для развития речи.- М.: </w:t>
      </w:r>
    </w:p>
    <w:p w:rsidR="00A830E2" w:rsidRPr="00106AB8" w:rsidRDefault="00106AB8" w:rsidP="006C3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E2" w:rsidRPr="00106AB8">
        <w:rPr>
          <w:rFonts w:ascii="Times New Roman" w:hAnsi="Times New Roman" w:cs="Times New Roman"/>
          <w:sz w:val="28"/>
          <w:szCs w:val="28"/>
        </w:rPr>
        <w:t>ООО ИКТЦ «Лада», 2010.</w:t>
      </w:r>
    </w:p>
    <w:p w:rsidR="00106AB8" w:rsidRDefault="00A830E2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106AB8">
        <w:rPr>
          <w:rFonts w:ascii="Times New Roman" w:hAnsi="Times New Roman" w:cs="Times New Roman"/>
          <w:sz w:val="28"/>
          <w:szCs w:val="28"/>
        </w:rPr>
        <w:t>Гербова В.В. «Занятия по развитию</w:t>
      </w:r>
      <w:r w:rsidRPr="00106AB8">
        <w:rPr>
          <w:rFonts w:ascii="Times New Roman" w:hAnsi="Times New Roman" w:cs="Times New Roman"/>
          <w:sz w:val="28"/>
          <w:szCs w:val="28"/>
        </w:rPr>
        <w:t xml:space="preserve"> речи в старшей группе». -  М.: </w:t>
      </w:r>
    </w:p>
    <w:p w:rsidR="00FF7A80" w:rsidRPr="00106AB8" w:rsidRDefault="00106AB8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E2" w:rsidRPr="00106AB8">
        <w:rPr>
          <w:rFonts w:ascii="Times New Roman" w:hAnsi="Times New Roman" w:cs="Times New Roman"/>
          <w:sz w:val="28"/>
          <w:szCs w:val="28"/>
        </w:rPr>
        <w:t>Мозаи</w:t>
      </w:r>
      <w:r w:rsidR="00FF7A80" w:rsidRPr="00106AB8">
        <w:rPr>
          <w:rFonts w:ascii="Times New Roman" w:hAnsi="Times New Roman" w:cs="Times New Roman"/>
          <w:sz w:val="28"/>
          <w:szCs w:val="28"/>
        </w:rPr>
        <w:t>ка –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106AB8">
        <w:rPr>
          <w:rFonts w:ascii="Times New Roman" w:hAnsi="Times New Roman" w:cs="Times New Roman"/>
          <w:sz w:val="28"/>
          <w:szCs w:val="28"/>
        </w:rPr>
        <w:t>Синтез</w:t>
      </w:r>
      <w:r w:rsidR="00A830E2" w:rsidRPr="00106AB8">
        <w:rPr>
          <w:rFonts w:ascii="Times New Roman" w:hAnsi="Times New Roman" w:cs="Times New Roman"/>
          <w:sz w:val="28"/>
          <w:szCs w:val="28"/>
        </w:rPr>
        <w:t xml:space="preserve">, </w:t>
      </w:r>
      <w:r w:rsidR="00FF7A80" w:rsidRPr="00106AB8">
        <w:rPr>
          <w:rFonts w:ascii="Times New Roman" w:hAnsi="Times New Roman" w:cs="Times New Roman"/>
          <w:sz w:val="28"/>
          <w:szCs w:val="28"/>
        </w:rPr>
        <w:t>2010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B8" w:rsidRDefault="00627CF6" w:rsidP="0062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7. Гербова В.В. «Занятия  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по   развитию   речи   в  </w:t>
      </w:r>
      <w:r w:rsidRPr="00106AB8">
        <w:rPr>
          <w:rFonts w:ascii="Times New Roman" w:hAnsi="Times New Roman" w:cs="Times New Roman"/>
          <w:sz w:val="28"/>
          <w:szCs w:val="28"/>
        </w:rPr>
        <w:t xml:space="preserve">   подготовительной   </w:t>
      </w:r>
    </w:p>
    <w:p w:rsidR="00FF7A80" w:rsidRPr="00106AB8" w:rsidRDefault="00106AB8" w:rsidP="0062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CF6" w:rsidRPr="00106AB8">
        <w:rPr>
          <w:rFonts w:ascii="Times New Roman" w:hAnsi="Times New Roman" w:cs="Times New Roman"/>
          <w:sz w:val="28"/>
          <w:szCs w:val="28"/>
        </w:rPr>
        <w:t>группе</w:t>
      </w:r>
      <w:r w:rsidR="00FF7A80" w:rsidRPr="00106AB8">
        <w:rPr>
          <w:rFonts w:ascii="Times New Roman" w:hAnsi="Times New Roman" w:cs="Times New Roman"/>
          <w:sz w:val="28"/>
          <w:szCs w:val="28"/>
        </w:rPr>
        <w:t>»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  М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: </w:t>
      </w:r>
      <w:r w:rsidR="00627CF6" w:rsidRPr="00106AB8">
        <w:rPr>
          <w:rFonts w:ascii="Times New Roman" w:hAnsi="Times New Roman" w:cs="Times New Roman"/>
          <w:sz w:val="28"/>
          <w:szCs w:val="28"/>
        </w:rPr>
        <w:t>Мозаи</w:t>
      </w:r>
      <w:r w:rsidR="00FF7A80" w:rsidRPr="00106AB8">
        <w:rPr>
          <w:rFonts w:ascii="Times New Roman" w:hAnsi="Times New Roman" w:cs="Times New Roman"/>
          <w:sz w:val="28"/>
          <w:szCs w:val="28"/>
        </w:rPr>
        <w:t>ка –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106AB8">
        <w:rPr>
          <w:rFonts w:ascii="Times New Roman" w:hAnsi="Times New Roman" w:cs="Times New Roman"/>
          <w:sz w:val="28"/>
          <w:szCs w:val="28"/>
        </w:rPr>
        <w:t>Синтез</w:t>
      </w:r>
      <w:r w:rsidR="00627CF6" w:rsidRPr="00106AB8">
        <w:rPr>
          <w:rFonts w:ascii="Times New Roman" w:hAnsi="Times New Roman" w:cs="Times New Roman"/>
          <w:sz w:val="28"/>
          <w:szCs w:val="28"/>
        </w:rPr>
        <w:t xml:space="preserve">, 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2014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B8" w:rsidRDefault="00627CF6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8. </w:t>
      </w:r>
      <w:r w:rsidR="00FF7A80" w:rsidRPr="00106AB8">
        <w:rPr>
          <w:rFonts w:ascii="Times New Roman" w:hAnsi="Times New Roman" w:cs="Times New Roman"/>
          <w:sz w:val="28"/>
          <w:szCs w:val="28"/>
        </w:rPr>
        <w:t>Максаков А.И. «Воспитание звуковой культур</w:t>
      </w:r>
      <w:r w:rsidR="00A830E2" w:rsidRPr="00106AB8">
        <w:rPr>
          <w:rFonts w:ascii="Times New Roman" w:hAnsi="Times New Roman" w:cs="Times New Roman"/>
          <w:sz w:val="28"/>
          <w:szCs w:val="28"/>
        </w:rPr>
        <w:t xml:space="preserve">ы речи у дошкольников». -  </w:t>
      </w:r>
    </w:p>
    <w:p w:rsidR="00627CF6" w:rsidRPr="00106AB8" w:rsidRDefault="00106AB8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0E2" w:rsidRPr="00106AB8">
        <w:rPr>
          <w:rFonts w:ascii="Times New Roman" w:hAnsi="Times New Roman" w:cs="Times New Roman"/>
          <w:sz w:val="28"/>
          <w:szCs w:val="28"/>
        </w:rPr>
        <w:t>М</w:t>
      </w:r>
      <w:r w:rsidR="00627CF6" w:rsidRPr="00106AB8">
        <w:rPr>
          <w:rFonts w:ascii="Times New Roman" w:hAnsi="Times New Roman" w:cs="Times New Roman"/>
          <w:sz w:val="28"/>
          <w:szCs w:val="28"/>
        </w:rPr>
        <w:t>.</w:t>
      </w:r>
      <w:r w:rsidR="00A830E2" w:rsidRPr="00106AB8">
        <w:rPr>
          <w:rFonts w:ascii="Times New Roman" w:hAnsi="Times New Roman" w:cs="Times New Roman"/>
          <w:sz w:val="28"/>
          <w:szCs w:val="28"/>
        </w:rPr>
        <w:t>: Мозаи</w:t>
      </w:r>
      <w:r w:rsidR="00FF7A80" w:rsidRPr="00106AB8">
        <w:rPr>
          <w:rFonts w:ascii="Times New Roman" w:hAnsi="Times New Roman" w:cs="Times New Roman"/>
          <w:sz w:val="28"/>
          <w:szCs w:val="28"/>
        </w:rPr>
        <w:t xml:space="preserve">ка </w:t>
      </w:r>
      <w:r w:rsidR="00A830E2" w:rsidRPr="00106AB8">
        <w:rPr>
          <w:rFonts w:ascii="Times New Roman" w:hAnsi="Times New Roman" w:cs="Times New Roman"/>
          <w:sz w:val="28"/>
          <w:szCs w:val="28"/>
        </w:rPr>
        <w:t xml:space="preserve"> – Синтез</w:t>
      </w:r>
      <w:r w:rsidR="00627CF6" w:rsidRPr="00106AB8">
        <w:rPr>
          <w:rFonts w:ascii="Times New Roman" w:hAnsi="Times New Roman" w:cs="Times New Roman"/>
          <w:sz w:val="28"/>
          <w:szCs w:val="28"/>
        </w:rPr>
        <w:t>,</w:t>
      </w:r>
      <w:r w:rsidR="00A830E2" w:rsidRPr="00106AB8">
        <w:rPr>
          <w:rFonts w:ascii="Times New Roman" w:hAnsi="Times New Roman" w:cs="Times New Roman"/>
          <w:sz w:val="28"/>
          <w:szCs w:val="28"/>
        </w:rPr>
        <w:t xml:space="preserve"> 2005.</w:t>
      </w:r>
    </w:p>
    <w:p w:rsidR="00106AB8" w:rsidRDefault="00627CF6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 xml:space="preserve">9. Алябьева Е.А. Развитие логического мышления и речи детей 5-8 лет. – М.: </w:t>
      </w:r>
    </w:p>
    <w:p w:rsidR="00627CF6" w:rsidRDefault="00106AB8" w:rsidP="00A8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CF6" w:rsidRPr="00106AB8">
        <w:rPr>
          <w:rFonts w:ascii="Times New Roman" w:hAnsi="Times New Roman" w:cs="Times New Roman"/>
          <w:sz w:val="28"/>
          <w:szCs w:val="28"/>
        </w:rPr>
        <w:t>ТЦ Сфера, 2005.</w:t>
      </w:r>
    </w:p>
    <w:p w:rsidR="00787AA4" w:rsidRDefault="00787AA4" w:rsidP="00787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06AB8">
        <w:rPr>
          <w:rFonts w:ascii="Times New Roman" w:hAnsi="Times New Roman" w:cs="Times New Roman"/>
          <w:sz w:val="28"/>
          <w:szCs w:val="28"/>
        </w:rPr>
        <w:t>Гербова В</w:t>
      </w:r>
      <w:r>
        <w:rPr>
          <w:rFonts w:ascii="Times New Roman" w:hAnsi="Times New Roman" w:cs="Times New Roman"/>
          <w:sz w:val="28"/>
          <w:szCs w:val="28"/>
        </w:rPr>
        <w:t xml:space="preserve">.В. «Занятия по развитию речи впервой </w:t>
      </w:r>
      <w:r w:rsidRPr="00106AB8">
        <w:rPr>
          <w:rFonts w:ascii="Times New Roman" w:hAnsi="Times New Roman" w:cs="Times New Roman"/>
          <w:sz w:val="28"/>
          <w:szCs w:val="28"/>
        </w:rPr>
        <w:t xml:space="preserve"> младшей группе».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AA4" w:rsidRDefault="00787AA4" w:rsidP="00787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6AB8">
        <w:rPr>
          <w:rFonts w:ascii="Times New Roman" w:hAnsi="Times New Roman" w:cs="Times New Roman"/>
          <w:sz w:val="28"/>
          <w:szCs w:val="28"/>
        </w:rPr>
        <w:t xml:space="preserve">М.: Мозаика </w:t>
      </w:r>
      <w:r>
        <w:rPr>
          <w:rFonts w:ascii="Times New Roman" w:hAnsi="Times New Roman" w:cs="Times New Roman"/>
          <w:sz w:val="28"/>
          <w:szCs w:val="28"/>
        </w:rPr>
        <w:t>- Синтез, 2011</w:t>
      </w:r>
      <w:r w:rsidRPr="00106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A80" w:rsidRDefault="00787AA4" w:rsidP="003309F3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E2AA1" w:rsidRPr="004E2AA1">
        <w:rPr>
          <w:rFonts w:ascii="Times New Roman" w:hAnsi="Times New Roman" w:cs="Times New Roman"/>
          <w:sz w:val="28"/>
          <w:szCs w:val="28"/>
        </w:rPr>
        <w:t>А</w:t>
      </w:r>
      <w:r w:rsidR="00FF7A80" w:rsidRPr="004E2AA1">
        <w:rPr>
          <w:rFonts w:ascii="Times New Roman" w:hAnsi="Times New Roman" w:cs="Times New Roman"/>
          <w:sz w:val="28"/>
          <w:szCs w:val="28"/>
        </w:rPr>
        <w:t>ксаков А.И. Пр</w:t>
      </w:r>
      <w:r w:rsidR="004E2AA1" w:rsidRPr="004E2AA1">
        <w:rPr>
          <w:rFonts w:ascii="Times New Roman" w:hAnsi="Times New Roman" w:cs="Times New Roman"/>
          <w:sz w:val="28"/>
          <w:szCs w:val="28"/>
        </w:rPr>
        <w:t xml:space="preserve">авильно ли говорит ваш ребенок».- </w:t>
      </w:r>
      <w:r w:rsidR="00FF7A80" w:rsidRPr="004E2AA1">
        <w:rPr>
          <w:rFonts w:ascii="Times New Roman" w:hAnsi="Times New Roman" w:cs="Times New Roman"/>
          <w:sz w:val="28"/>
          <w:szCs w:val="28"/>
        </w:rPr>
        <w:t xml:space="preserve"> М</w:t>
      </w:r>
      <w:r w:rsidR="004E2AA1" w:rsidRPr="004E2AA1">
        <w:rPr>
          <w:rFonts w:ascii="Times New Roman" w:hAnsi="Times New Roman" w:cs="Times New Roman"/>
          <w:sz w:val="28"/>
          <w:szCs w:val="28"/>
        </w:rPr>
        <w:t>.: Мозаи</w:t>
      </w:r>
      <w:r w:rsidR="00FF7A80" w:rsidRPr="004E2AA1">
        <w:rPr>
          <w:rFonts w:ascii="Times New Roman" w:hAnsi="Times New Roman" w:cs="Times New Roman"/>
          <w:sz w:val="28"/>
          <w:szCs w:val="28"/>
        </w:rPr>
        <w:t>ка –</w:t>
      </w:r>
      <w:r w:rsidR="00F01A6D">
        <w:rPr>
          <w:rFonts w:ascii="Times New Roman" w:hAnsi="Times New Roman" w:cs="Times New Roman"/>
          <w:sz w:val="28"/>
          <w:szCs w:val="28"/>
        </w:rPr>
        <w:t xml:space="preserve"> </w:t>
      </w:r>
      <w:r w:rsidR="00FF7A80" w:rsidRPr="004E2AA1">
        <w:rPr>
          <w:rFonts w:ascii="Times New Roman" w:hAnsi="Times New Roman" w:cs="Times New Roman"/>
          <w:sz w:val="28"/>
          <w:szCs w:val="28"/>
        </w:rPr>
        <w:t>Синтез</w:t>
      </w:r>
      <w:r w:rsidR="004E2AA1">
        <w:rPr>
          <w:rFonts w:ascii="Times New Roman" w:hAnsi="Times New Roman" w:cs="Times New Roman"/>
          <w:sz w:val="28"/>
          <w:szCs w:val="28"/>
        </w:rPr>
        <w:t>,</w:t>
      </w:r>
      <w:r w:rsidR="00FF7A80" w:rsidRPr="004E2AA1">
        <w:rPr>
          <w:rFonts w:ascii="Times New Roman" w:hAnsi="Times New Roman" w:cs="Times New Roman"/>
          <w:sz w:val="28"/>
          <w:szCs w:val="28"/>
        </w:rPr>
        <w:t xml:space="preserve"> 200</w:t>
      </w:r>
      <w:r w:rsidR="004E2AA1">
        <w:rPr>
          <w:rFonts w:ascii="Times New Roman" w:hAnsi="Times New Roman" w:cs="Times New Roman"/>
          <w:sz w:val="28"/>
          <w:szCs w:val="28"/>
        </w:rPr>
        <w:t>0</w:t>
      </w:r>
      <w:r w:rsidR="004E2AA1" w:rsidRPr="004E2AA1">
        <w:rPr>
          <w:rFonts w:ascii="Times New Roman" w:hAnsi="Times New Roman" w:cs="Times New Roman"/>
          <w:sz w:val="28"/>
          <w:szCs w:val="28"/>
        </w:rPr>
        <w:t>.</w:t>
      </w:r>
      <w:r w:rsidR="00FF7A80" w:rsidRPr="003309F3">
        <w:t xml:space="preserve"> 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Наглядно-дидактические пособия</w:t>
      </w: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A6D" w:rsidRPr="00D47A92" w:rsidRDefault="00F01A6D" w:rsidP="00F01A6D">
      <w:pPr>
        <w:pStyle w:val="a3"/>
        <w:rPr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1.Животные жарких стран.</w:t>
      </w:r>
      <w:r w:rsidRPr="00D47A92">
        <w:rPr>
          <w:rFonts w:ascii="Times New Roman" w:hAnsi="Times New Roman" w:cs="Times New Roman"/>
          <w:sz w:val="28"/>
          <w:szCs w:val="28"/>
        </w:rPr>
        <w:t xml:space="preserve"> -  М.: Мозаика – Синтез, 2015.</w:t>
      </w:r>
      <w:r w:rsidRPr="00D47A92">
        <w:rPr>
          <w:sz w:val="28"/>
          <w:szCs w:val="28"/>
        </w:rPr>
        <w:t xml:space="preserve"> </w:t>
      </w:r>
    </w:p>
    <w:p w:rsidR="00FF7A80" w:rsidRPr="003309F3" w:rsidRDefault="00FF7A80" w:rsidP="003309F3">
      <w:pPr>
        <w:pStyle w:val="a3"/>
      </w:pPr>
    </w:p>
    <w:p w:rsidR="006C3DD4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D4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FF7A80" w:rsidRDefault="00FF7A80" w:rsidP="00106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AB8" w:rsidRPr="00F06CA5" w:rsidRDefault="00F06CA5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DD4" w:rsidRPr="00F06CA5">
        <w:rPr>
          <w:rFonts w:ascii="Times New Roman" w:hAnsi="Times New Roman" w:cs="Times New Roman"/>
          <w:sz w:val="28"/>
          <w:szCs w:val="28"/>
        </w:rPr>
        <w:t>.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 Комарова   Т.С.   «Занятия   по   изобразительной   деятельности   во   </w:t>
      </w:r>
      <w:r w:rsidR="00106AB8" w:rsidRPr="00F06C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A80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 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второй   младшей </w:t>
      </w:r>
      <w:r w:rsidR="006C3DD4" w:rsidRPr="00F06CA5">
        <w:rPr>
          <w:rFonts w:ascii="Times New Roman" w:hAnsi="Times New Roman" w:cs="Times New Roman"/>
          <w:sz w:val="28"/>
          <w:szCs w:val="28"/>
        </w:rPr>
        <w:t>группе»</w:t>
      </w:r>
      <w:r w:rsidR="00627CF6" w:rsidRPr="00F06CA5">
        <w:rPr>
          <w:rFonts w:ascii="Times New Roman" w:hAnsi="Times New Roman" w:cs="Times New Roman"/>
          <w:sz w:val="28"/>
          <w:szCs w:val="28"/>
        </w:rPr>
        <w:t>.</w:t>
      </w:r>
      <w:r w:rsidR="006C3DD4" w:rsidRPr="00F06CA5">
        <w:rPr>
          <w:rFonts w:ascii="Times New Roman" w:hAnsi="Times New Roman" w:cs="Times New Roman"/>
          <w:sz w:val="28"/>
          <w:szCs w:val="28"/>
        </w:rPr>
        <w:t xml:space="preserve"> </w:t>
      </w:r>
      <w:r w:rsidR="003337E4" w:rsidRPr="00F06CA5">
        <w:rPr>
          <w:rFonts w:ascii="Times New Roman" w:hAnsi="Times New Roman" w:cs="Times New Roman"/>
          <w:sz w:val="28"/>
          <w:szCs w:val="28"/>
        </w:rPr>
        <w:t xml:space="preserve">- </w:t>
      </w:r>
      <w:r w:rsidR="006C3DD4" w:rsidRPr="00F06CA5">
        <w:rPr>
          <w:rFonts w:ascii="Times New Roman" w:hAnsi="Times New Roman" w:cs="Times New Roman"/>
          <w:sz w:val="28"/>
          <w:szCs w:val="28"/>
        </w:rPr>
        <w:t>М.: Мозаика-Синтез, 2011</w:t>
      </w:r>
      <w:r w:rsidR="00627CF6" w:rsidRPr="00F06CA5">
        <w:rPr>
          <w:rFonts w:ascii="Times New Roman" w:hAnsi="Times New Roman" w:cs="Times New Roman"/>
          <w:sz w:val="28"/>
          <w:szCs w:val="28"/>
        </w:rPr>
        <w:t>.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B8" w:rsidRPr="00F06CA5" w:rsidRDefault="00F06CA5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Комарова Т.С. «Занятия по изобразительной деятельности в средней </w:t>
      </w:r>
      <w:r w:rsidR="00106AB8" w:rsidRPr="00F06C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A80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</w:t>
      </w:r>
      <w:r w:rsidR="00FF7A80" w:rsidRPr="00F06CA5">
        <w:rPr>
          <w:rFonts w:ascii="Times New Roman" w:hAnsi="Times New Roman" w:cs="Times New Roman"/>
          <w:sz w:val="28"/>
          <w:szCs w:val="28"/>
        </w:rPr>
        <w:t>группе»</w:t>
      </w:r>
      <w:r w:rsidR="00627CF6" w:rsidRPr="00F06CA5">
        <w:rPr>
          <w:rFonts w:ascii="Times New Roman" w:hAnsi="Times New Roman" w:cs="Times New Roman"/>
          <w:sz w:val="28"/>
          <w:szCs w:val="28"/>
        </w:rPr>
        <w:t>.</w:t>
      </w:r>
      <w:r w:rsidR="003337E4" w:rsidRPr="00F06CA5">
        <w:rPr>
          <w:rFonts w:ascii="Times New Roman" w:hAnsi="Times New Roman" w:cs="Times New Roman"/>
          <w:sz w:val="28"/>
          <w:szCs w:val="28"/>
        </w:rPr>
        <w:t xml:space="preserve"> - 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 М.: </w:t>
      </w:r>
      <w:r w:rsidR="006C3DD4" w:rsidRPr="00F06CA5">
        <w:rPr>
          <w:rFonts w:ascii="Times New Roman" w:hAnsi="Times New Roman" w:cs="Times New Roman"/>
          <w:sz w:val="28"/>
          <w:szCs w:val="28"/>
        </w:rPr>
        <w:t>Мозаика-Синтез, 2010</w:t>
      </w:r>
      <w:r w:rsidR="003337E4" w:rsidRPr="00F06CA5">
        <w:rPr>
          <w:rFonts w:ascii="Times New Roman" w:hAnsi="Times New Roman" w:cs="Times New Roman"/>
          <w:sz w:val="28"/>
          <w:szCs w:val="28"/>
        </w:rPr>
        <w:t>.</w:t>
      </w:r>
      <w:r w:rsidR="00FF7A80"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D4" w:rsidRPr="00F06CA5" w:rsidRDefault="006C3DD4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>3. Куц</w:t>
      </w:r>
      <w:r w:rsidR="003337E4" w:rsidRPr="00F06CA5">
        <w:rPr>
          <w:rFonts w:ascii="Times New Roman" w:hAnsi="Times New Roman" w:cs="Times New Roman"/>
          <w:sz w:val="28"/>
          <w:szCs w:val="28"/>
        </w:rPr>
        <w:t xml:space="preserve">акова Л.В. «Творим и мастерим». - </w:t>
      </w:r>
      <w:r w:rsidRPr="00F06CA5">
        <w:rPr>
          <w:rFonts w:ascii="Times New Roman" w:hAnsi="Times New Roman" w:cs="Times New Roman"/>
          <w:sz w:val="28"/>
          <w:szCs w:val="28"/>
        </w:rPr>
        <w:t>М.: Мозаика-Синтез, 2008</w:t>
      </w:r>
      <w:r w:rsidR="003337E4" w:rsidRPr="00F06CA5">
        <w:rPr>
          <w:rFonts w:ascii="Times New Roman" w:hAnsi="Times New Roman" w:cs="Times New Roman"/>
          <w:sz w:val="28"/>
          <w:szCs w:val="28"/>
        </w:rPr>
        <w:t>.</w:t>
      </w:r>
    </w:p>
    <w:p w:rsidR="00106AB8" w:rsidRPr="00F06CA5" w:rsidRDefault="003337E4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4.Давыдова Г.Н. Поделки из спичечных коробков. – М.: Издательство </w:t>
      </w:r>
      <w:r w:rsidR="00106AB8"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E4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</w:t>
      </w:r>
      <w:r w:rsidR="003337E4" w:rsidRPr="00F06CA5">
        <w:rPr>
          <w:rFonts w:ascii="Times New Roman" w:hAnsi="Times New Roman" w:cs="Times New Roman"/>
          <w:sz w:val="28"/>
          <w:szCs w:val="28"/>
        </w:rPr>
        <w:t>«Скрипторий 2003», 2013.</w:t>
      </w:r>
    </w:p>
    <w:p w:rsidR="00106AB8" w:rsidRPr="00F06CA5" w:rsidRDefault="003337E4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5.Черкасова И.А., Руснак В.Ю. От салфеток до квиллинга. – М.: Издательство </w:t>
      </w:r>
      <w:r w:rsidR="00106AB8" w:rsidRPr="00F0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E4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</w:t>
      </w:r>
      <w:r w:rsidR="003337E4" w:rsidRPr="00F06CA5">
        <w:rPr>
          <w:rFonts w:ascii="Times New Roman" w:hAnsi="Times New Roman" w:cs="Times New Roman"/>
          <w:sz w:val="28"/>
          <w:szCs w:val="28"/>
        </w:rPr>
        <w:t>«Скрипторий 2003», 2014.</w:t>
      </w:r>
    </w:p>
    <w:p w:rsidR="00106AB8" w:rsidRPr="00F06CA5" w:rsidRDefault="00853502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6. Куцакова Л.В «Занятия по конструированию из строительного материала в </w:t>
      </w:r>
    </w:p>
    <w:p w:rsidR="00853502" w:rsidRPr="00F06CA5" w:rsidRDefault="00106AB8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 xml:space="preserve">   </w:t>
      </w:r>
      <w:r w:rsidR="00853502" w:rsidRPr="00F06CA5">
        <w:rPr>
          <w:rFonts w:ascii="Times New Roman" w:hAnsi="Times New Roman" w:cs="Times New Roman"/>
          <w:sz w:val="28"/>
          <w:szCs w:val="28"/>
        </w:rPr>
        <w:t>средней группе детского сада». М.: Мозаика Синтез, 2008.</w:t>
      </w:r>
    </w:p>
    <w:p w:rsidR="00F06CA5" w:rsidRPr="00F06CA5" w:rsidRDefault="00F06CA5" w:rsidP="00F06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A5">
        <w:rPr>
          <w:rFonts w:ascii="Times New Roman" w:hAnsi="Times New Roman" w:cs="Times New Roman"/>
          <w:sz w:val="28"/>
          <w:szCs w:val="28"/>
        </w:rPr>
        <w:t>7.Казакова Р.Т. «Занятия по рисованию с дошкольниками»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F06CA5">
        <w:rPr>
          <w:rFonts w:ascii="Times New Roman" w:hAnsi="Times New Roman" w:cs="Times New Roman"/>
          <w:sz w:val="28"/>
          <w:szCs w:val="28"/>
        </w:rPr>
        <w:t>М.:    «Творческий центр», 2008 г.</w:t>
      </w:r>
    </w:p>
    <w:p w:rsidR="00F06CA5" w:rsidRPr="00787AA4" w:rsidRDefault="00787AA4" w:rsidP="0078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A4">
        <w:rPr>
          <w:rFonts w:ascii="Times New Roman" w:hAnsi="Times New Roman" w:cs="Times New Roman"/>
          <w:sz w:val="28"/>
          <w:szCs w:val="28"/>
        </w:rPr>
        <w:t>8. Королева Т.В. Занятия по рисованию с детьми 2-3 лет. Творческий центр,              Москва, 2009.</w:t>
      </w:r>
    </w:p>
    <w:p w:rsidR="00787AA4" w:rsidRPr="00787AA4" w:rsidRDefault="00787AA4" w:rsidP="00787A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7AA4">
        <w:rPr>
          <w:rFonts w:ascii="Times New Roman" w:hAnsi="Times New Roman" w:cs="Times New Roman"/>
          <w:sz w:val="28"/>
          <w:szCs w:val="28"/>
        </w:rPr>
        <w:t xml:space="preserve">9. Колдина Д.Н. «Лепка и рисование  с детьми  2- 3лет» М.: Мозаика-Синтез,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AA4">
        <w:rPr>
          <w:rFonts w:ascii="Times New Roman" w:hAnsi="Times New Roman" w:cs="Times New Roman"/>
          <w:sz w:val="28"/>
          <w:szCs w:val="28"/>
        </w:rPr>
        <w:t>2009.</w:t>
      </w:r>
    </w:p>
    <w:p w:rsidR="00A15010" w:rsidRDefault="00A1501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F7A80" w:rsidRPr="003309F3">
        <w:t xml:space="preserve"> </w:t>
      </w:r>
      <w:r w:rsidR="00FF7A80" w:rsidRPr="00A15010">
        <w:rPr>
          <w:rFonts w:ascii="Times New Roman" w:hAnsi="Times New Roman" w:cs="Times New Roman"/>
          <w:sz w:val="28"/>
          <w:szCs w:val="28"/>
        </w:rPr>
        <w:t>Комарова Т.С. «Занятия по 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зительной деятельности в  </w:t>
      </w:r>
    </w:p>
    <w:p w:rsidR="00FF7A80" w:rsidRDefault="00A1501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010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FF7A80" w:rsidRPr="00A15010">
        <w:rPr>
          <w:rFonts w:ascii="Times New Roman" w:hAnsi="Times New Roman" w:cs="Times New Roman"/>
          <w:sz w:val="28"/>
          <w:szCs w:val="28"/>
        </w:rPr>
        <w:t xml:space="preserve"> группе» М.: </w:t>
      </w:r>
      <w:r w:rsidRPr="00A15010">
        <w:rPr>
          <w:rFonts w:ascii="Times New Roman" w:hAnsi="Times New Roman" w:cs="Times New Roman"/>
          <w:sz w:val="28"/>
          <w:szCs w:val="28"/>
        </w:rPr>
        <w:t>Мозаика-Синтез, 2011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A80" w:rsidRPr="00A1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10" w:rsidRDefault="00A15010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</w:t>
      </w:r>
      <w:r w:rsidRPr="00F06CA5">
        <w:rPr>
          <w:rFonts w:ascii="Times New Roman" w:hAnsi="Times New Roman" w:cs="Times New Roman"/>
          <w:sz w:val="28"/>
          <w:szCs w:val="28"/>
        </w:rPr>
        <w:t xml:space="preserve">уцакова Л.В «Занятия по конструированию из строительного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010" w:rsidRPr="00F06CA5" w:rsidRDefault="00A15010" w:rsidP="00A15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F06CA5">
        <w:rPr>
          <w:rFonts w:ascii="Times New Roman" w:hAnsi="Times New Roman" w:cs="Times New Roman"/>
          <w:sz w:val="28"/>
          <w:szCs w:val="28"/>
        </w:rPr>
        <w:t>группе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сада». М.: Мозаика Синтез, 2009</w:t>
      </w:r>
      <w:r w:rsidRPr="00F06CA5">
        <w:rPr>
          <w:rFonts w:ascii="Times New Roman" w:hAnsi="Times New Roman" w:cs="Times New Roman"/>
          <w:sz w:val="28"/>
          <w:szCs w:val="28"/>
        </w:rPr>
        <w:t>.</w:t>
      </w:r>
    </w:p>
    <w:p w:rsidR="008C76E3" w:rsidRDefault="008C76E3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C76E3">
        <w:rPr>
          <w:rFonts w:ascii="Times New Roman" w:hAnsi="Times New Roman" w:cs="Times New Roman"/>
          <w:sz w:val="28"/>
          <w:szCs w:val="28"/>
        </w:rPr>
        <w:t xml:space="preserve">Зацепина М.Б., Антонова Т.В. «Народные праздники в детском саду», М.: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6E3" w:rsidRPr="008C76E3" w:rsidRDefault="008C76E3" w:rsidP="008C76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76E3">
        <w:rPr>
          <w:rFonts w:ascii="Times New Roman" w:hAnsi="Times New Roman" w:cs="Times New Roman"/>
          <w:sz w:val="28"/>
          <w:szCs w:val="28"/>
        </w:rPr>
        <w:t>Мозаика</w:t>
      </w:r>
      <w:r w:rsidR="00F01A6D">
        <w:rPr>
          <w:rFonts w:ascii="Times New Roman" w:hAnsi="Times New Roman" w:cs="Times New Roman"/>
          <w:sz w:val="28"/>
          <w:szCs w:val="28"/>
        </w:rPr>
        <w:t xml:space="preserve"> </w:t>
      </w:r>
      <w:r w:rsidRPr="008C76E3">
        <w:rPr>
          <w:rFonts w:ascii="Times New Roman" w:hAnsi="Times New Roman" w:cs="Times New Roman"/>
          <w:sz w:val="28"/>
          <w:szCs w:val="28"/>
        </w:rPr>
        <w:t xml:space="preserve">- Синтез, 2005. </w:t>
      </w:r>
    </w:p>
    <w:p w:rsidR="00A15010" w:rsidRPr="004A2F67" w:rsidRDefault="004A2F67" w:rsidP="004A2F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F6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2F67">
        <w:rPr>
          <w:rFonts w:ascii="Times New Roman" w:hAnsi="Times New Roman" w:cs="Times New Roman"/>
          <w:sz w:val="28"/>
          <w:szCs w:val="28"/>
        </w:rPr>
        <w:t>Лихачева</w:t>
      </w:r>
      <w:r w:rsidRPr="004A2F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A2F67">
        <w:rPr>
          <w:rFonts w:ascii="Times New Roman" w:hAnsi="Times New Roman" w:cs="Times New Roman"/>
          <w:sz w:val="28"/>
          <w:szCs w:val="28"/>
        </w:rPr>
        <w:t xml:space="preserve">Е.Н. </w:t>
      </w:r>
      <w:r w:rsidRPr="004A2F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A2F67">
        <w:rPr>
          <w:rFonts w:ascii="Times New Roman" w:hAnsi="Times New Roman" w:cs="Times New Roman"/>
          <w:sz w:val="28"/>
          <w:szCs w:val="28"/>
        </w:rPr>
        <w:t>Организация нестандартных занятий по конструированию с детьми дошкольного возраста</w:t>
      </w:r>
      <w:r w:rsidRPr="004A2F6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4A2F67">
        <w:rPr>
          <w:rFonts w:ascii="Times New Roman" w:hAnsi="Times New Roman" w:cs="Times New Roman"/>
          <w:sz w:val="28"/>
          <w:szCs w:val="28"/>
        </w:rPr>
        <w:t>- СПб: ООО Издательство «Детство – Пресс», 2014 год</w:t>
      </w:r>
    </w:p>
    <w:p w:rsidR="004A2F67" w:rsidRDefault="004A2F67" w:rsidP="003309F3">
      <w:pPr>
        <w:pStyle w:val="a3"/>
      </w:pPr>
    </w:p>
    <w:p w:rsidR="00F01A6D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Наглядно-дидактические пособия</w:t>
      </w:r>
    </w:p>
    <w:p w:rsidR="00A15010" w:rsidRPr="00D47A92" w:rsidRDefault="00F01A6D" w:rsidP="00F0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Серия «Мир в картинках» 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Филимоновская народная игрушка. — М.: Мозаика-Синтез, 2013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Городецкая роспись по дереву. — М.: Мозаика-Синтез, 2013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Полхов-Майдан. – М.: Мозаика-Синтез, 2013.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Каргополь — народная игрушка. — М.: Мозаика-Синтез, 2013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Дымковская игрушка. – М.: Мозаика-Синтез, 2013.</w:t>
      </w:r>
    </w:p>
    <w:p w:rsidR="00F01A6D" w:rsidRPr="00D47A92" w:rsidRDefault="00F01A6D" w:rsidP="00F01A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Хохлома, — М.: Мозаика-Синтез, 2012</w:t>
      </w:r>
    </w:p>
    <w:p w:rsidR="003337E4" w:rsidRPr="00D47A92" w:rsidRDefault="00F01A6D" w:rsidP="003309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Гжель. – М.: Мозаика-Синтез, 2012</w:t>
      </w:r>
    </w:p>
    <w:p w:rsidR="00FF7A80" w:rsidRDefault="00FF7A80" w:rsidP="00F01A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F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3337E4" w:rsidRDefault="003337E4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6AB8" w:rsidRDefault="00106AB8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7E4" w:rsidRPr="00106AB8">
        <w:rPr>
          <w:rFonts w:ascii="Times New Roman" w:hAnsi="Times New Roman" w:cs="Times New Roman"/>
          <w:sz w:val="28"/>
          <w:szCs w:val="28"/>
        </w:rPr>
        <w:t xml:space="preserve">Губанова Н.Ф. Развитие игровой деятельности Система работы в первой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E4" w:rsidRPr="00106AB8" w:rsidRDefault="00106AB8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37E4" w:rsidRPr="00106AB8">
        <w:rPr>
          <w:rFonts w:ascii="Times New Roman" w:hAnsi="Times New Roman" w:cs="Times New Roman"/>
          <w:sz w:val="28"/>
          <w:szCs w:val="28"/>
        </w:rPr>
        <w:t>младшей группе. – М.: Мозаика-Синтез, 2010.</w:t>
      </w:r>
    </w:p>
    <w:p w:rsidR="00106AB8" w:rsidRDefault="003337E4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2.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r w:rsidRPr="00106AB8">
        <w:rPr>
          <w:rFonts w:ascii="Times New Roman" w:hAnsi="Times New Roman" w:cs="Times New Roman"/>
          <w:sz w:val="28"/>
          <w:szCs w:val="28"/>
        </w:rPr>
        <w:t xml:space="preserve">Теплюк С.Н. Занятия на прогулке с малышами. - М.: Мозаика-Синтез, </w:t>
      </w:r>
    </w:p>
    <w:p w:rsidR="003337E4" w:rsidRPr="00106AB8" w:rsidRDefault="00106AB8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37E4" w:rsidRPr="00106AB8">
        <w:rPr>
          <w:rFonts w:ascii="Times New Roman" w:hAnsi="Times New Roman" w:cs="Times New Roman"/>
          <w:sz w:val="28"/>
          <w:szCs w:val="28"/>
        </w:rPr>
        <w:t>2006.</w:t>
      </w:r>
    </w:p>
    <w:p w:rsidR="00106AB8" w:rsidRDefault="003337E4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3.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r w:rsidRPr="00106AB8">
        <w:rPr>
          <w:rFonts w:ascii="Times New Roman" w:hAnsi="Times New Roman" w:cs="Times New Roman"/>
          <w:sz w:val="28"/>
          <w:szCs w:val="28"/>
        </w:rPr>
        <w:t>Сочеванова Е.А. Комплексы утренней гимнастики для детей 3-4 лет.</w:t>
      </w:r>
      <w:r w:rsidR="00853502" w:rsidRPr="00106AB8">
        <w:rPr>
          <w:rFonts w:ascii="Times New Roman" w:hAnsi="Times New Roman" w:cs="Times New Roman"/>
          <w:sz w:val="28"/>
          <w:szCs w:val="28"/>
        </w:rPr>
        <w:t xml:space="preserve">- 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E4" w:rsidRPr="00106AB8" w:rsidRDefault="00106AB8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502" w:rsidRPr="00106AB8">
        <w:rPr>
          <w:rFonts w:ascii="Times New Roman" w:hAnsi="Times New Roman" w:cs="Times New Roman"/>
          <w:sz w:val="28"/>
          <w:szCs w:val="28"/>
        </w:rPr>
        <w:t>СПб.: «Детство - Пресс», 2009.</w:t>
      </w:r>
    </w:p>
    <w:p w:rsidR="00853502" w:rsidRPr="00106AB8" w:rsidRDefault="00853502" w:rsidP="00106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AB8">
        <w:rPr>
          <w:rFonts w:ascii="Times New Roman" w:hAnsi="Times New Roman" w:cs="Times New Roman"/>
          <w:sz w:val="28"/>
          <w:szCs w:val="28"/>
        </w:rPr>
        <w:t>4.</w:t>
      </w:r>
      <w:r w:rsidR="00106AB8">
        <w:rPr>
          <w:rFonts w:ascii="Times New Roman" w:hAnsi="Times New Roman" w:cs="Times New Roman"/>
          <w:sz w:val="28"/>
          <w:szCs w:val="28"/>
        </w:rPr>
        <w:t xml:space="preserve"> </w:t>
      </w:r>
      <w:r w:rsidRPr="00106AB8">
        <w:rPr>
          <w:rFonts w:ascii="Times New Roman" w:hAnsi="Times New Roman" w:cs="Times New Roman"/>
          <w:sz w:val="28"/>
          <w:szCs w:val="28"/>
        </w:rPr>
        <w:t xml:space="preserve">Пензулаева Л.И. Физкультурные занятия в детском саду. Вторая младшая группа.- М.: - Мозаика-Синтез, 2009. </w:t>
      </w:r>
    </w:p>
    <w:p w:rsidR="00A15010" w:rsidRDefault="00F06CA5" w:rsidP="00F0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06CA5">
        <w:rPr>
          <w:rFonts w:ascii="Times New Roman" w:hAnsi="Times New Roman" w:cs="Times New Roman"/>
          <w:sz w:val="28"/>
          <w:szCs w:val="28"/>
        </w:rPr>
        <w:t xml:space="preserve">Пензулаева </w:t>
      </w:r>
      <w:r>
        <w:rPr>
          <w:rFonts w:ascii="Times New Roman" w:hAnsi="Times New Roman" w:cs="Times New Roman"/>
          <w:sz w:val="28"/>
          <w:szCs w:val="28"/>
        </w:rPr>
        <w:t xml:space="preserve"> Л.И. </w:t>
      </w:r>
      <w:r w:rsidRPr="00F06CA5">
        <w:rPr>
          <w:rFonts w:ascii="Times New Roman" w:hAnsi="Times New Roman" w:cs="Times New Roman"/>
          <w:sz w:val="28"/>
          <w:szCs w:val="28"/>
        </w:rPr>
        <w:t>«Оздоровительная гимнастика для детей 3-7лет»</w:t>
      </w:r>
      <w:r>
        <w:rPr>
          <w:rFonts w:ascii="Times New Roman" w:hAnsi="Times New Roman" w:cs="Times New Roman"/>
          <w:sz w:val="28"/>
          <w:szCs w:val="28"/>
        </w:rPr>
        <w:t>. – М.:</w:t>
      </w:r>
      <w:r w:rsidRPr="00F0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6CA5">
        <w:rPr>
          <w:rFonts w:ascii="Times New Roman" w:hAnsi="Times New Roman" w:cs="Times New Roman"/>
          <w:sz w:val="28"/>
          <w:szCs w:val="28"/>
        </w:rPr>
        <w:t>«Мозаика-Синтез»</w:t>
      </w:r>
      <w:r>
        <w:rPr>
          <w:rFonts w:ascii="Times New Roman" w:hAnsi="Times New Roman" w:cs="Times New Roman"/>
          <w:sz w:val="28"/>
          <w:szCs w:val="28"/>
        </w:rPr>
        <w:t>, 2010</w:t>
      </w:r>
      <w:r w:rsidRPr="00F06CA5">
        <w:rPr>
          <w:rFonts w:ascii="Times New Roman" w:hAnsi="Times New Roman" w:cs="Times New Roman"/>
          <w:sz w:val="28"/>
          <w:szCs w:val="28"/>
        </w:rPr>
        <w:t>.</w:t>
      </w:r>
    </w:p>
    <w:p w:rsidR="00F06CA5" w:rsidRDefault="00F06CA5" w:rsidP="00F0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15010" w:rsidRPr="00106AB8">
        <w:rPr>
          <w:rFonts w:ascii="Times New Roman" w:hAnsi="Times New Roman" w:cs="Times New Roman"/>
          <w:sz w:val="28"/>
          <w:szCs w:val="28"/>
        </w:rPr>
        <w:t>Пензулаева Л.И. Физкультурные занятия</w:t>
      </w:r>
      <w:r w:rsidR="00A15010">
        <w:rPr>
          <w:rFonts w:ascii="Times New Roman" w:hAnsi="Times New Roman" w:cs="Times New Roman"/>
          <w:sz w:val="28"/>
          <w:szCs w:val="28"/>
        </w:rPr>
        <w:t xml:space="preserve"> в детском саду. Подготовительная </w:t>
      </w:r>
      <w:r w:rsidR="00A15010" w:rsidRPr="00106AB8">
        <w:rPr>
          <w:rFonts w:ascii="Times New Roman" w:hAnsi="Times New Roman" w:cs="Times New Roman"/>
          <w:sz w:val="28"/>
          <w:szCs w:val="28"/>
        </w:rPr>
        <w:t>гру</w:t>
      </w:r>
      <w:r w:rsidR="00A15010">
        <w:rPr>
          <w:rFonts w:ascii="Times New Roman" w:hAnsi="Times New Roman" w:cs="Times New Roman"/>
          <w:sz w:val="28"/>
          <w:szCs w:val="28"/>
        </w:rPr>
        <w:t>ппа.- М.: - Мозаика-Синтез, 2011</w:t>
      </w:r>
    </w:p>
    <w:p w:rsidR="00A15010" w:rsidRDefault="00A15010" w:rsidP="00F0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Костюченко М.П. Образовательн</w:t>
      </w:r>
      <w:r w:rsidR="00593CF2">
        <w:rPr>
          <w:rFonts w:ascii="Times New Roman" w:hAnsi="Times New Roman" w:cs="Times New Roman"/>
          <w:sz w:val="28"/>
          <w:szCs w:val="28"/>
        </w:rPr>
        <w:t>ая деятельность на прогулках.- В</w:t>
      </w:r>
      <w:r>
        <w:rPr>
          <w:rFonts w:ascii="Times New Roman" w:hAnsi="Times New Roman" w:cs="Times New Roman"/>
          <w:sz w:val="28"/>
          <w:szCs w:val="28"/>
        </w:rPr>
        <w:t>олгоград: Учитель, 2015.</w:t>
      </w:r>
    </w:p>
    <w:p w:rsidR="00593CF2" w:rsidRDefault="00593CF2" w:rsidP="00F0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Ефименко Н.Н. Физическое развитие ребенка в дошкольном детстве. – М.: Дрофа, 2014.</w:t>
      </w:r>
    </w:p>
    <w:p w:rsidR="00593CF2" w:rsidRDefault="00593CF2" w:rsidP="0059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Харченко Т.Е. Утренняя гимнастика в детском саду. - М.:  Мозаика-Синтез, 2011.</w:t>
      </w:r>
    </w:p>
    <w:p w:rsidR="009C6E14" w:rsidRDefault="00593CF2" w:rsidP="009C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Громова О.Е. Спортивные игры для детей. </w:t>
      </w:r>
      <w:r w:rsidR="009C6E14">
        <w:rPr>
          <w:rFonts w:ascii="Times New Roman" w:hAnsi="Times New Roman" w:cs="Times New Roman"/>
          <w:sz w:val="28"/>
          <w:szCs w:val="28"/>
        </w:rPr>
        <w:t>– М.: ТЦ Сфера, 2009.</w:t>
      </w:r>
    </w:p>
    <w:p w:rsidR="009C6E14" w:rsidRDefault="009C6E14" w:rsidP="009C6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Степаненкова Э.Я. Сборник подвижных игр.</w:t>
      </w:r>
      <w:r w:rsidRPr="009C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М.:  Мозаика-Синтез, 2011.</w:t>
      </w:r>
    </w:p>
    <w:p w:rsidR="00FF7A80" w:rsidRDefault="004E2AA1" w:rsidP="00F01A6D">
      <w:pPr>
        <w:pStyle w:val="a3"/>
      </w:pPr>
      <w:r w:rsidRPr="00F01A6D">
        <w:rPr>
          <w:rFonts w:ascii="Times New Roman" w:hAnsi="Times New Roman" w:cs="Times New Roman"/>
          <w:sz w:val="28"/>
          <w:szCs w:val="28"/>
        </w:rPr>
        <w:t xml:space="preserve">12. Утробина К.К. «Занимательная физкультура в детском саду», Москва,2004 </w:t>
      </w:r>
      <w:r w:rsidR="00FF7A80" w:rsidRPr="003309F3">
        <w:t xml:space="preserve"> </w:t>
      </w:r>
    </w:p>
    <w:p w:rsidR="003D29CE" w:rsidRDefault="003D29CE" w:rsidP="00F01A6D">
      <w:pPr>
        <w:pStyle w:val="a3"/>
      </w:pPr>
    </w:p>
    <w:p w:rsidR="003D29CE" w:rsidRPr="00F01A6D" w:rsidRDefault="003D29CE" w:rsidP="00F0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A80" w:rsidRPr="003309F3" w:rsidRDefault="00FF7A80" w:rsidP="003309F3">
      <w:pPr>
        <w:pStyle w:val="a3"/>
      </w:pPr>
    </w:p>
    <w:p w:rsidR="00FF7A80" w:rsidRDefault="00FF7A80" w:rsidP="00F16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502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 пособия по</w:t>
      </w:r>
      <w:r w:rsidR="00853502">
        <w:rPr>
          <w:rFonts w:ascii="Times New Roman" w:hAnsi="Times New Roman" w:cs="Times New Roman"/>
          <w:b/>
          <w:sz w:val="28"/>
          <w:szCs w:val="28"/>
        </w:rPr>
        <w:t xml:space="preserve">    реализации Программы части, </w:t>
      </w:r>
      <w:r w:rsidRPr="00853502">
        <w:rPr>
          <w:rFonts w:ascii="Times New Roman" w:hAnsi="Times New Roman" w:cs="Times New Roman"/>
          <w:b/>
          <w:sz w:val="28"/>
          <w:szCs w:val="28"/>
        </w:rPr>
        <w:t>формируемой участниками образовательных отношений</w:t>
      </w:r>
    </w:p>
    <w:p w:rsidR="00853502" w:rsidRPr="00D47A92" w:rsidRDefault="00853502" w:rsidP="008535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A80" w:rsidRPr="00D47A92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1.  Алешина     Н.В.     Ознакомление     дошкольников     с     окружающим     и     социальной действительностью: Книга для воспитателей детского сада/ Н.В. Алешина –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М.:,  Сфера,  2009. – 127с. </w:t>
      </w:r>
    </w:p>
    <w:p w:rsidR="00FF7A80" w:rsidRPr="00D47A92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2.  Алешина Н.В. Знакомство дошкольников с родным городом и страной (патриотическое воспитание): Книга для воспитателей детского сада / Н.В. Алешина – М.:,  Сфера, 2011 –  132с.  </w:t>
      </w:r>
    </w:p>
    <w:p w:rsidR="00FF7A80" w:rsidRPr="00D47A92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3.  Антонов Ю.Е., Левина Л.В., Розова О.В., Щербакова И.А. Как научить детей любить Родину: Руководство для воспитателей и учителей / Ю.Е. Антонов, Л.В., Левина, О.В. Розова,  И.А</w:t>
      </w:r>
      <w:r w:rsidR="00D47A92">
        <w:rPr>
          <w:rFonts w:ascii="Times New Roman" w:hAnsi="Times New Roman" w:cs="Times New Roman"/>
          <w:sz w:val="28"/>
          <w:szCs w:val="28"/>
        </w:rPr>
        <w:t xml:space="preserve">. Щербакова – М.: АРКТИ, 2003, </w:t>
      </w:r>
      <w:r w:rsidRPr="00D47A92">
        <w:rPr>
          <w:rFonts w:ascii="Times New Roman" w:hAnsi="Times New Roman" w:cs="Times New Roman"/>
          <w:sz w:val="28"/>
          <w:szCs w:val="28"/>
        </w:rPr>
        <w:t xml:space="preserve">132 с.  </w:t>
      </w:r>
    </w:p>
    <w:p w:rsidR="00FF7A80" w:rsidRPr="00D47A92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4.  Александрова   Е.Ю.   Система   патриотического   воспитания   в   ДОУ:   планирование,  педагогические проекты, разработки тематических занятий и сценарии мероприятий / Е.Ю. Александро</w:t>
      </w:r>
      <w:r w:rsidR="00D47A92">
        <w:rPr>
          <w:rFonts w:ascii="Times New Roman" w:hAnsi="Times New Roman" w:cs="Times New Roman"/>
          <w:sz w:val="28"/>
          <w:szCs w:val="28"/>
        </w:rPr>
        <w:t>ва - Волгоград: Учитель, 2013 –</w:t>
      </w:r>
      <w:r w:rsidRPr="00D47A92">
        <w:rPr>
          <w:rFonts w:ascii="Times New Roman" w:hAnsi="Times New Roman" w:cs="Times New Roman"/>
          <w:sz w:val="28"/>
          <w:szCs w:val="28"/>
        </w:rPr>
        <w:t xml:space="preserve">67с. </w:t>
      </w:r>
    </w:p>
    <w:p w:rsidR="00FF7A80" w:rsidRPr="003309F3" w:rsidRDefault="00FF7A80" w:rsidP="003309F3">
      <w:pPr>
        <w:pStyle w:val="a3"/>
      </w:pPr>
    </w:p>
    <w:p w:rsidR="00FF7A80" w:rsidRPr="00106AB8" w:rsidRDefault="00FF7A80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06AB8">
        <w:rPr>
          <w:rFonts w:ascii="Times New Roman" w:hAnsi="Times New Roman" w:cs="Times New Roman"/>
          <w:b/>
          <w:sz w:val="28"/>
          <w:szCs w:val="28"/>
        </w:rPr>
        <w:t xml:space="preserve">и периодическими изданиями: </w:t>
      </w:r>
    </w:p>
    <w:p w:rsidR="00FF7A80" w:rsidRPr="003309F3" w:rsidRDefault="00FF7A80" w:rsidP="003309F3">
      <w:pPr>
        <w:pStyle w:val="a3"/>
      </w:pPr>
    </w:p>
    <w:p w:rsidR="00180649" w:rsidRPr="00B704A6" w:rsidRDefault="00FF7A80" w:rsidP="0018064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«Управление Д</w:t>
      </w:r>
      <w:r w:rsidR="00180649" w:rsidRPr="00B704A6">
        <w:rPr>
          <w:rFonts w:ascii="Times New Roman" w:hAnsi="Times New Roman" w:cs="Times New Roman"/>
          <w:sz w:val="28"/>
          <w:szCs w:val="28"/>
        </w:rPr>
        <w:t xml:space="preserve">ОУ» </w:t>
      </w:r>
    </w:p>
    <w:p w:rsidR="00180649" w:rsidRPr="00B704A6" w:rsidRDefault="00180649" w:rsidP="003309F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 xml:space="preserve"> Методист ДОУ</w:t>
      </w:r>
      <w:r w:rsidR="00FF7A80" w:rsidRPr="00B7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49" w:rsidRPr="00DD6D72" w:rsidRDefault="00B704A6" w:rsidP="00DD6D7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«Дошкольное воспитание</w:t>
      </w:r>
    </w:p>
    <w:p w:rsidR="00B704A6" w:rsidRPr="00B704A6" w:rsidRDefault="00B704A6" w:rsidP="003309F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4A6">
        <w:rPr>
          <w:rFonts w:ascii="Times New Roman" w:hAnsi="Times New Roman" w:cs="Times New Roman"/>
          <w:sz w:val="28"/>
          <w:szCs w:val="28"/>
        </w:rPr>
        <w:t>Журнал «Вестник образования»</w:t>
      </w:r>
    </w:p>
    <w:p w:rsidR="00F161D9" w:rsidRDefault="00F161D9" w:rsidP="00F16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1D9" w:rsidRPr="00D47A92" w:rsidRDefault="00F161D9" w:rsidP="00F1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sz w:val="28"/>
          <w:szCs w:val="28"/>
        </w:rPr>
        <w:t>Книги для чтения</w:t>
      </w:r>
    </w:p>
    <w:p w:rsidR="00F161D9" w:rsidRPr="00D47A92" w:rsidRDefault="00F161D9" w:rsidP="00F161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Хрестоматия. 2-4 года / Сост. В.В.Гербова, Н.П. Ильчук и др. – М., 2012.</w:t>
      </w:r>
    </w:p>
    <w:p w:rsidR="00F161D9" w:rsidRPr="00D47A92" w:rsidRDefault="00F161D9" w:rsidP="00F161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Хрестоматия. 4-5 лет / Сост. В.В.Гербова, Н.П. Ильчук и др. – М., 2012.</w:t>
      </w:r>
    </w:p>
    <w:p w:rsidR="00F161D9" w:rsidRPr="00D47A92" w:rsidRDefault="00F161D9" w:rsidP="00F161D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 Хрестоматия. 5-7 лет / Сост. В.В.Гербова, Н.П. Ильчук и др. — М., 2012.</w:t>
      </w:r>
    </w:p>
    <w:p w:rsidR="00F161D9" w:rsidRPr="00D47A92" w:rsidRDefault="00F161D9" w:rsidP="00F161D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 также имеется доступ к Интернет ресурсам:</w:t>
      </w:r>
    </w:p>
    <w:p w:rsidR="00F161D9" w:rsidRPr="00D47A92" w:rsidRDefault="00F161D9" w:rsidP="00F161D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7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http://www.mon.gov.ru/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Министерство образования и науки Российской Федерации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8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http://www.uznai-prezidenta.ru/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Детский сайт Президента Российской Федерации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9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http://www.en.edu.ru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Естественнонаучный образовательный портал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   </w:t>
      </w:r>
      <w:hyperlink r:id="rId10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http://www.school.edu.ru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Российский общеобразовательный портал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   </w:t>
      </w:r>
      <w:hyperlink r:id="rId11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http://www.vidod.edu.ru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Федеральный портал «Дополнительное образование детей»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2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http://www.school-collection.ru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Единая коллекция цифровых образовательных ресурсов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*  </w:t>
      </w:r>
      <w:hyperlink r:id="rId13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http://www.edu.ru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Федеральный портал «Российское образование»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4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http://www.computer-museum.ru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Виртуальный компьютерный музей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5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http://menobr.ru/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Портал информационной поддержки руководителей образовательных  учреждений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6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http://katalog.iot.ru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Каталог образовательных ресурсов сети Интернет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7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http://www.obruch.ru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 Обруч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8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http://www.dovosp.ru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Журнал Дошкольное воспитание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19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http://www.ivalex.vistcom.ru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Сайт «Всё для детского сада»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20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http://doshkolnik.ru/scenary.php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Дошкольник RU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 </w:t>
      </w:r>
      <w:hyperlink r:id="rId21" w:history="1">
        <w:r w:rsidRPr="00D47A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http://teramult.org.ua/</w:t>
        </w:r>
      </w:hyperlink>
      <w:r w:rsidRPr="00D47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Сайт «Старые мультфильмы»</w:t>
      </w:r>
    </w:p>
    <w:p w:rsidR="00F161D9" w:rsidRPr="00D47A92" w:rsidRDefault="00F161D9" w:rsidP="00F16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61D9" w:rsidRDefault="00F161D9" w:rsidP="00F16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A3271">
        <w:rPr>
          <w:rFonts w:ascii="Times New Roman" w:hAnsi="Times New Roman" w:cs="Times New Roman"/>
          <w:b/>
          <w:sz w:val="28"/>
          <w:szCs w:val="28"/>
        </w:rPr>
        <w:t xml:space="preserve">лектронными учебными изданиями: </w:t>
      </w:r>
    </w:p>
    <w:p w:rsidR="00AA70F5" w:rsidRDefault="00AA70F5" w:rsidP="00F161D9">
      <w:pPr>
        <w:pStyle w:val="a3"/>
      </w:pPr>
    </w:p>
    <w:p w:rsidR="00F161D9" w:rsidRDefault="00F161D9" w:rsidP="007F5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1D9">
        <w:rPr>
          <w:rFonts w:ascii="Times New Roman" w:hAnsi="Times New Roman" w:cs="Times New Roman"/>
          <w:sz w:val="28"/>
          <w:szCs w:val="28"/>
        </w:rPr>
        <w:t>1.Перспективное планирование образовательного процесса. Первая младшая группа.  Компакт-диск для компьютера Авторы: Н.Е. Веракса, Т.С. Комарова, М.А. Васильева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0F5" w:rsidRDefault="00AA70F5" w:rsidP="007F5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345" w:rsidRPr="00443040" w:rsidRDefault="007F5345" w:rsidP="007F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04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Программно-методическое обеспечение взаимодействия с родителями</w:t>
      </w:r>
    </w:p>
    <w:p w:rsidR="007F5345" w:rsidRPr="005152E7" w:rsidRDefault="005152E7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>Родительские собрания в условиях перехода к ФГОС. Ветохина А.Я.- Волгоград: Учитель, 2015.</w:t>
      </w:r>
    </w:p>
    <w:p w:rsidR="005152E7" w:rsidRPr="005152E7" w:rsidRDefault="005152E7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>Родительские собрания. Кыласова Л.Е. - Волгоград: Учитель, 2013.</w:t>
      </w:r>
    </w:p>
    <w:p w:rsidR="007F5345" w:rsidRPr="005152E7" w:rsidRDefault="007F5345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>Педагогическое взаимодействие с детским садом. Методическое пособие Н.В.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Микляева 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ТЦ «Сфера, 2013</w:t>
      </w:r>
    </w:p>
    <w:p w:rsidR="007F5345" w:rsidRPr="005152E7" w:rsidRDefault="007F5345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>Родительские собрания в детском саду</w:t>
      </w:r>
      <w:r w:rsidR="005152E7" w:rsidRPr="005152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Чиркова</w:t>
      </w:r>
      <w:r w:rsidR="005152E7" w:rsidRPr="005152E7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52E7"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Москва, «Вако», 2011.</w:t>
      </w:r>
    </w:p>
    <w:p w:rsidR="007F5345" w:rsidRPr="005152E7" w:rsidRDefault="007F5345" w:rsidP="005152E7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Родительские собрания в детском саду. Подготовительная группа. Осипова Л.Е. </w:t>
      </w:r>
      <w:r w:rsidR="00AA70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>М.: «Издательство Скрипторий», 2009г.</w:t>
      </w:r>
    </w:p>
    <w:p w:rsidR="007F5345" w:rsidRPr="00443040" w:rsidRDefault="007F5345" w:rsidP="007F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04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Нормативно-правовая и методическая литература по организации предметно-развивающей среды</w:t>
      </w:r>
    </w:p>
    <w:p w:rsidR="007F5345" w:rsidRPr="00C73022" w:rsidRDefault="007F5345" w:rsidP="00C7302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Методическая деятельность в дошкольной организации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Белая К.Ю.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М.: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ТЦ «Сфера», 2008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7F5345" w:rsidP="00C7302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Организация предметно-игрового пространства в детском саду Е.О.Смирнова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М.: АРКТИ, 2012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7F5345" w:rsidP="00C7302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образования: Письма и приказы Минобрнауки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7F5345" w:rsidP="007F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 – методическое обеспечение деятельности методической службы ДО</w:t>
      </w:r>
      <w:r w:rsidR="00E45D9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</w:p>
    <w:p w:rsidR="007F5345" w:rsidRPr="00C73022" w:rsidRDefault="007F5345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Контроль воспитательно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- образовательного процесса в ДОУ О.А.</w:t>
      </w:r>
      <w:r w:rsid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Скоролупова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: Издательст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Скрипторий»,2009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6556E8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Индивидуальная психологическая диагностика дошкольника. Веракса А.Н.  - М.: Мозаика – Синтез,2014.</w:t>
      </w:r>
    </w:p>
    <w:p w:rsidR="007F5345" w:rsidRPr="00C73022" w:rsidRDefault="006556E8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мониторинг. Афонькина Ю.А. Волгоград. Издательство «Учитель», 2015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45" w:rsidRPr="00C73022" w:rsidRDefault="007F5345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Программы и планы в ДОО. Технология разработки в соответствии с ФГОС К.Ю.Белая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М.:ТЦ Сфера, 2014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022" w:rsidRPr="00C73022" w:rsidRDefault="00C73022" w:rsidP="00C7302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Педагогический совет в условиях введения ФГОС ДО. Бацина Е.Г. Издательство «Учитель», 2015</w:t>
      </w:r>
    </w:p>
    <w:p w:rsidR="009E1871" w:rsidRDefault="007F5345" w:rsidP="00F161D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22">
        <w:rPr>
          <w:rFonts w:ascii="Times New Roman" w:eastAsia="Times New Roman" w:hAnsi="Times New Roman" w:cs="Times New Roman"/>
          <w:sz w:val="28"/>
          <w:szCs w:val="28"/>
        </w:rPr>
        <w:t>Экспресс-конструктор образовательной программы. Методическое пособие для детского сада и дошкольного отделения школы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 xml:space="preserve"> Микляева Н.В. 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 xml:space="preserve">- М.: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ТЦ «Сфера», 2014</w:t>
      </w:r>
      <w:r w:rsidR="00C73022" w:rsidRPr="00C73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2E7" w:rsidRDefault="005152E7" w:rsidP="00F161D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помощь старшему воспитателю. Планирование и контроль. Цквитария Т.А.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- М.: ТЦ «Сфера», 2014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0F5" w:rsidRDefault="00AA70F5" w:rsidP="00AA70F5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помощь старшему воспитателю. Диагностика. Предметно – пространственная среда. Цквитария Т.А. </w:t>
      </w:r>
      <w:r w:rsidRPr="00515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022">
        <w:rPr>
          <w:rFonts w:ascii="Times New Roman" w:eastAsia="Times New Roman" w:hAnsi="Times New Roman" w:cs="Times New Roman"/>
          <w:sz w:val="28"/>
          <w:szCs w:val="28"/>
        </w:rPr>
        <w:t>- М.: ТЦ «Сфера», 2014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7A80" w:rsidRPr="00AA70F5" w:rsidRDefault="009E1871" w:rsidP="00AA70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0F5">
        <w:rPr>
          <w:rFonts w:ascii="Times New Roman" w:hAnsi="Times New Roman" w:cs="Times New Roman"/>
          <w:sz w:val="28"/>
          <w:szCs w:val="28"/>
        </w:rPr>
        <w:t>Вывод</w:t>
      </w:r>
      <w:r w:rsidR="00106AB8" w:rsidRPr="00AA70F5">
        <w:rPr>
          <w:rFonts w:ascii="Times New Roman" w:hAnsi="Times New Roman" w:cs="Times New Roman"/>
          <w:sz w:val="28"/>
          <w:szCs w:val="28"/>
        </w:rPr>
        <w:t xml:space="preserve">: В </w:t>
      </w:r>
      <w:r w:rsidR="004B2577">
        <w:rPr>
          <w:rFonts w:ascii="Times New Roman" w:hAnsi="Times New Roman" w:cs="Times New Roman"/>
          <w:sz w:val="28"/>
          <w:szCs w:val="28"/>
        </w:rPr>
        <w:t>2016-2017 учебном году</w:t>
      </w:r>
      <w:r w:rsidR="00FF7A80" w:rsidRPr="00AA70F5">
        <w:rPr>
          <w:rFonts w:ascii="Times New Roman" w:hAnsi="Times New Roman" w:cs="Times New Roman"/>
          <w:sz w:val="28"/>
          <w:szCs w:val="28"/>
        </w:rPr>
        <w:t xml:space="preserve">  библиотечно-информационное   обеспечение  </w:t>
      </w:r>
      <w:r w:rsidRPr="00AA70F5">
        <w:rPr>
          <w:rFonts w:ascii="Times New Roman" w:hAnsi="Times New Roman" w:cs="Times New Roman"/>
          <w:sz w:val="28"/>
          <w:szCs w:val="28"/>
        </w:rPr>
        <w:t xml:space="preserve">МБДОУ «Детский сад № 1 п. Переволоцкий»     </w:t>
      </w:r>
      <w:r w:rsidR="00FF7A80" w:rsidRPr="00AA70F5">
        <w:rPr>
          <w:rFonts w:ascii="Times New Roman" w:hAnsi="Times New Roman" w:cs="Times New Roman"/>
          <w:sz w:val="28"/>
          <w:szCs w:val="28"/>
        </w:rPr>
        <w:t xml:space="preserve"> обновлялось   в   соответствии   с   новым   законодательством   и актуальными   потребностями   участников   образовательных   отношений,   что   позволяет педагогам эффективно планировать образовательную деятельность и совершенствовать свой образовательный уровень. </w:t>
      </w:r>
    </w:p>
    <w:p w:rsidR="00FF7A80" w:rsidRPr="003309F3" w:rsidRDefault="00FF7A80" w:rsidP="003309F3">
      <w:pPr>
        <w:pStyle w:val="a3"/>
      </w:pPr>
    </w:p>
    <w:p w:rsidR="00FF7A80" w:rsidRPr="009E1871" w:rsidRDefault="00FF7A80" w:rsidP="009E18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1871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="009E1871">
        <w:rPr>
          <w:rFonts w:ascii="Times New Roman" w:hAnsi="Times New Roman" w:cs="Times New Roman"/>
          <w:b/>
          <w:sz w:val="28"/>
          <w:szCs w:val="28"/>
        </w:rPr>
        <w:t>качества материально-технического</w:t>
      </w:r>
      <w:r w:rsidRPr="009E1871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FF7A80" w:rsidRPr="003309F3" w:rsidRDefault="00FF7A80" w:rsidP="003309F3">
      <w:pPr>
        <w:pStyle w:val="a3"/>
      </w:pPr>
    </w:p>
    <w:p w:rsidR="00FF7A80" w:rsidRPr="009E1871" w:rsidRDefault="009E1871" w:rsidP="009E1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871">
        <w:rPr>
          <w:rFonts w:ascii="Times New Roman" w:hAnsi="Times New Roman" w:cs="Times New Roman"/>
          <w:sz w:val="28"/>
          <w:szCs w:val="28"/>
        </w:rPr>
        <w:t>В МБДОУ «Де</w:t>
      </w:r>
      <w:r w:rsidR="00DD6D72">
        <w:rPr>
          <w:rFonts w:ascii="Times New Roman" w:hAnsi="Times New Roman" w:cs="Times New Roman"/>
          <w:sz w:val="28"/>
          <w:szCs w:val="28"/>
        </w:rPr>
        <w:t>тский сад с. Адамовка</w:t>
      </w:r>
      <w:r w:rsidRPr="009E1871">
        <w:rPr>
          <w:rFonts w:ascii="Times New Roman" w:hAnsi="Times New Roman" w:cs="Times New Roman"/>
          <w:sz w:val="28"/>
          <w:szCs w:val="28"/>
        </w:rPr>
        <w:t xml:space="preserve">»     </w:t>
      </w:r>
      <w:r w:rsidR="00FF7A80" w:rsidRPr="009E1871">
        <w:rPr>
          <w:rFonts w:ascii="Times New Roman" w:hAnsi="Times New Roman" w:cs="Times New Roman"/>
          <w:sz w:val="28"/>
          <w:szCs w:val="28"/>
        </w:rPr>
        <w:t xml:space="preserve"> созданы все условия     для полноценного развития детей. Работа всего персонала направлена на создание комфорта, уюта, положительного эмоционального климата воспитанников. </w:t>
      </w:r>
    </w:p>
    <w:p w:rsidR="009900EE" w:rsidRDefault="009900EE" w:rsidP="003309F3">
      <w:pPr>
        <w:pStyle w:val="a3"/>
      </w:pPr>
    </w:p>
    <w:p w:rsidR="00FF7A80" w:rsidRPr="009900EE" w:rsidRDefault="00FF7A80" w:rsidP="003309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0EE">
        <w:rPr>
          <w:rFonts w:ascii="Times New Roman" w:hAnsi="Times New Roman" w:cs="Times New Roman"/>
          <w:sz w:val="28"/>
          <w:szCs w:val="28"/>
        </w:rPr>
        <w:t xml:space="preserve"> Характеристика здания  </w:t>
      </w:r>
    </w:p>
    <w:p w:rsidR="009900EE" w:rsidRDefault="009900EE" w:rsidP="0033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BF4" w:rsidRPr="00AA59BC" w:rsidRDefault="009900EE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A59BC">
        <w:rPr>
          <w:rFonts w:ascii="Times New Roman" w:hAnsi="Times New Roman" w:cs="Times New Roman"/>
          <w:sz w:val="28"/>
          <w:szCs w:val="28"/>
        </w:rPr>
        <w:t xml:space="preserve">   МБДОУ «Дет</w:t>
      </w:r>
      <w:r w:rsidR="00DD6D72">
        <w:rPr>
          <w:rFonts w:ascii="Times New Roman" w:hAnsi="Times New Roman" w:cs="Times New Roman"/>
          <w:sz w:val="28"/>
          <w:szCs w:val="28"/>
        </w:rPr>
        <w:t>ский сад с. Адамовка</w:t>
      </w:r>
      <w:r w:rsidRPr="00AA59BC">
        <w:rPr>
          <w:rFonts w:ascii="Times New Roman" w:hAnsi="Times New Roman" w:cs="Times New Roman"/>
          <w:sz w:val="28"/>
          <w:szCs w:val="28"/>
        </w:rPr>
        <w:t xml:space="preserve">» </w:t>
      </w:r>
      <w:r w:rsidR="00DD6D72">
        <w:rPr>
          <w:rFonts w:ascii="Times New Roman" w:hAnsi="Times New Roman" w:cs="Times New Roman"/>
          <w:sz w:val="28"/>
          <w:szCs w:val="28"/>
        </w:rPr>
        <w:t>находится в левом крыле  Адамовкой основной школы</w:t>
      </w:r>
      <w:r w:rsidRPr="00AA59BC">
        <w:rPr>
          <w:rFonts w:ascii="Times New Roman" w:hAnsi="Times New Roman" w:cs="Times New Roman"/>
          <w:sz w:val="28"/>
          <w:szCs w:val="28"/>
        </w:rPr>
        <w:t xml:space="preserve"> </w:t>
      </w:r>
      <w:r w:rsidR="00DD6D72">
        <w:rPr>
          <w:rFonts w:ascii="Times New Roman" w:hAnsi="Times New Roman" w:cs="Times New Roman"/>
          <w:sz w:val="28"/>
          <w:szCs w:val="28"/>
        </w:rPr>
        <w:t>и арендует часть помещения в размере 170 кв. м.</w:t>
      </w:r>
      <w:r w:rsidRPr="00AA59BC">
        <w:rPr>
          <w:rFonts w:ascii="Times New Roman" w:hAnsi="Times New Roman" w:cs="Times New Roman"/>
          <w:sz w:val="28"/>
          <w:szCs w:val="28"/>
        </w:rPr>
        <w:t xml:space="preserve">     .</w:t>
      </w:r>
      <w:r w:rsidR="00AA59BC">
        <w:rPr>
          <w:rFonts w:ascii="Times New Roman" w:hAnsi="Times New Roman" w:cs="Times New Roman"/>
          <w:sz w:val="28"/>
          <w:szCs w:val="28"/>
        </w:rPr>
        <w:t xml:space="preserve"> </w:t>
      </w:r>
      <w:r w:rsidR="001E4BF4" w:rsidRPr="00AA59BC">
        <w:rPr>
          <w:rFonts w:ascii="Times New Roman" w:hAnsi="Times New Roman" w:cs="Times New Roman"/>
          <w:sz w:val="28"/>
          <w:szCs w:val="28"/>
        </w:rPr>
        <w:t xml:space="preserve">Помещение     и     участок     соответствуют     государственным     санитарно-эпидемиологическим </w:t>
      </w:r>
    </w:p>
    <w:p w:rsidR="001E4BF4" w:rsidRPr="00AA59BC" w:rsidRDefault="001E4BF4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9BC">
        <w:rPr>
          <w:rFonts w:ascii="Times New Roman" w:hAnsi="Times New Roman" w:cs="Times New Roman"/>
          <w:sz w:val="28"/>
          <w:szCs w:val="28"/>
        </w:rPr>
        <w:t xml:space="preserve">требованиям  к  устройству  правилам  и   нормативам   </w:t>
      </w:r>
      <w:r w:rsidR="00E45D90">
        <w:rPr>
          <w:rFonts w:ascii="Times New Roman" w:hAnsi="Times New Roman" w:cs="Times New Roman"/>
          <w:sz w:val="28"/>
          <w:szCs w:val="28"/>
        </w:rPr>
        <w:t>работы   ДОО</w:t>
      </w:r>
      <w:r w:rsidRPr="00AA59BC">
        <w:rPr>
          <w:rFonts w:ascii="Times New Roman" w:hAnsi="Times New Roman" w:cs="Times New Roman"/>
          <w:sz w:val="28"/>
          <w:szCs w:val="28"/>
        </w:rPr>
        <w:t xml:space="preserve"> СанПин  2.4.13049-13,  нормам   и правилам   пожарной   безопасности.   </w:t>
      </w:r>
      <w:r w:rsidR="00DD6D72">
        <w:rPr>
          <w:rFonts w:ascii="Times New Roman" w:hAnsi="Times New Roman" w:cs="Times New Roman"/>
          <w:sz w:val="28"/>
          <w:szCs w:val="28"/>
        </w:rPr>
        <w:t xml:space="preserve">Имеется огороженная прогулочная площадка. </w:t>
      </w:r>
      <w:r w:rsidR="004B2577">
        <w:rPr>
          <w:rFonts w:ascii="Times New Roman" w:hAnsi="Times New Roman" w:cs="Times New Roman"/>
          <w:sz w:val="28"/>
          <w:szCs w:val="28"/>
        </w:rPr>
        <w:t>На</w:t>
      </w:r>
      <w:r w:rsidR="003D29CE">
        <w:rPr>
          <w:rFonts w:ascii="Times New Roman" w:hAnsi="Times New Roman" w:cs="Times New Roman"/>
          <w:sz w:val="28"/>
          <w:szCs w:val="28"/>
        </w:rPr>
        <w:t xml:space="preserve"> </w:t>
      </w:r>
      <w:r w:rsidR="00DD6D72">
        <w:rPr>
          <w:rFonts w:ascii="Times New Roman" w:hAnsi="Times New Roman" w:cs="Times New Roman"/>
          <w:sz w:val="28"/>
          <w:szCs w:val="28"/>
        </w:rPr>
        <w:t xml:space="preserve">ее территории </w:t>
      </w:r>
      <w:r w:rsidRPr="00AA59BC">
        <w:rPr>
          <w:rFonts w:ascii="Times New Roman" w:hAnsi="Times New Roman" w:cs="Times New Roman"/>
          <w:sz w:val="28"/>
          <w:szCs w:val="28"/>
        </w:rPr>
        <w:t xml:space="preserve"> имеются различные виды </w:t>
      </w:r>
      <w:r w:rsidR="00AA59BC" w:rsidRPr="00AA59BC">
        <w:rPr>
          <w:rFonts w:ascii="Times New Roman" w:hAnsi="Times New Roman" w:cs="Times New Roman"/>
          <w:sz w:val="28"/>
          <w:szCs w:val="28"/>
        </w:rPr>
        <w:t xml:space="preserve">деревьев и кустарников,  </w:t>
      </w:r>
      <w:r w:rsidRPr="00AA59BC">
        <w:rPr>
          <w:rFonts w:ascii="Times New Roman" w:hAnsi="Times New Roman" w:cs="Times New Roman"/>
          <w:sz w:val="28"/>
          <w:szCs w:val="28"/>
        </w:rPr>
        <w:t>клумбы и цветники. На у</w:t>
      </w:r>
      <w:r w:rsidR="00DD6D72">
        <w:rPr>
          <w:rFonts w:ascii="Times New Roman" w:hAnsi="Times New Roman" w:cs="Times New Roman"/>
          <w:sz w:val="28"/>
          <w:szCs w:val="28"/>
        </w:rPr>
        <w:t>частке</w:t>
      </w:r>
      <w:r w:rsidRPr="00AA59BC">
        <w:rPr>
          <w:rFonts w:ascii="Times New Roman" w:hAnsi="Times New Roman" w:cs="Times New Roman"/>
          <w:sz w:val="28"/>
          <w:szCs w:val="28"/>
        </w:rPr>
        <w:t xml:space="preserve"> расположены оборудованные зоны дл</w:t>
      </w:r>
      <w:r w:rsidR="00AA59BC" w:rsidRPr="00AA59BC">
        <w:rPr>
          <w:rFonts w:ascii="Times New Roman" w:hAnsi="Times New Roman" w:cs="Times New Roman"/>
          <w:sz w:val="28"/>
          <w:szCs w:val="28"/>
        </w:rPr>
        <w:t xml:space="preserve">я прогулок, </w:t>
      </w:r>
      <w:r w:rsidRPr="00AA59BC">
        <w:rPr>
          <w:rFonts w:ascii="Times New Roman" w:hAnsi="Times New Roman" w:cs="Times New Roman"/>
          <w:sz w:val="28"/>
          <w:szCs w:val="28"/>
        </w:rPr>
        <w:t xml:space="preserve">имеется одна спортивная площадка для спортивных игр. </w:t>
      </w:r>
    </w:p>
    <w:p w:rsidR="00AA59BC" w:rsidRPr="00AA59BC" w:rsidRDefault="00AA59BC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9BC" w:rsidRPr="00AA59BC" w:rsidRDefault="00AA59BC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BF4" w:rsidRPr="00AA59BC" w:rsidRDefault="001E4BF4" w:rsidP="00AA5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59BC">
        <w:rPr>
          <w:rFonts w:ascii="Times New Roman" w:hAnsi="Times New Roman" w:cs="Times New Roman"/>
          <w:sz w:val="28"/>
          <w:szCs w:val="28"/>
        </w:rPr>
        <w:lastRenderedPageBreak/>
        <w:t>Для всестороннего развития и рациональной организации</w:t>
      </w:r>
      <w:r w:rsidR="004B257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ДО</w:t>
      </w:r>
      <w:r w:rsidRPr="00AA59BC">
        <w:rPr>
          <w:rFonts w:ascii="Times New Roman" w:hAnsi="Times New Roman" w:cs="Times New Roman"/>
          <w:sz w:val="28"/>
          <w:szCs w:val="28"/>
        </w:rPr>
        <w:t xml:space="preserve"> оборудованы следующие помещения: </w:t>
      </w:r>
    </w:p>
    <w:p w:rsidR="001E4BF4" w:rsidRPr="003309F3" w:rsidRDefault="001E4BF4" w:rsidP="003309F3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59BC" w:rsidTr="00AA59BC">
        <w:tc>
          <w:tcPr>
            <w:tcW w:w="4785" w:type="dxa"/>
          </w:tcPr>
          <w:p w:rsidR="00AA59BC" w:rsidRPr="007A0A6C" w:rsidRDefault="00AA59BC" w:rsidP="00674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674051" w:rsidRPr="007A0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A59BC" w:rsidRPr="007A0A6C" w:rsidRDefault="00AA59B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A59BC" w:rsidTr="00AA59BC">
        <w:tc>
          <w:tcPr>
            <w:tcW w:w="4785" w:type="dxa"/>
          </w:tcPr>
          <w:p w:rsidR="00AA59BC" w:rsidRPr="007A0A6C" w:rsidRDefault="00674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помещения                                                                         </w:t>
            </w:r>
          </w:p>
        </w:tc>
        <w:tc>
          <w:tcPr>
            <w:tcW w:w="4786" w:type="dxa"/>
          </w:tcPr>
          <w:p w:rsidR="00AA59BC" w:rsidRPr="007A0A6C" w:rsidRDefault="007A0A6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9BC" w:rsidTr="00AA59BC">
        <w:tc>
          <w:tcPr>
            <w:tcW w:w="4785" w:type="dxa"/>
          </w:tcPr>
          <w:p w:rsidR="00AA59BC" w:rsidRPr="007A0A6C" w:rsidRDefault="00674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  <w:r w:rsidR="00AA59BC" w:rsidRPr="007A0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786" w:type="dxa"/>
          </w:tcPr>
          <w:p w:rsidR="00AA59BC" w:rsidRPr="007A0A6C" w:rsidRDefault="007A0A6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9BC" w:rsidTr="00AA59BC">
        <w:tc>
          <w:tcPr>
            <w:tcW w:w="4785" w:type="dxa"/>
          </w:tcPr>
          <w:p w:rsidR="00AA59BC" w:rsidRPr="007A0A6C" w:rsidRDefault="00674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  <w:r w:rsidR="00AA59BC" w:rsidRPr="007A0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786" w:type="dxa"/>
          </w:tcPr>
          <w:p w:rsidR="00AA59BC" w:rsidRPr="007A0A6C" w:rsidRDefault="00674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9BC" w:rsidTr="00AA59BC">
        <w:tc>
          <w:tcPr>
            <w:tcW w:w="4785" w:type="dxa"/>
          </w:tcPr>
          <w:p w:rsidR="00AA59BC" w:rsidRPr="007A0A6C" w:rsidRDefault="00674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  <w:r w:rsidR="00AA59BC" w:rsidRPr="007A0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</w:tcPr>
          <w:p w:rsidR="00AA59BC" w:rsidRPr="007A0A6C" w:rsidRDefault="007A0A6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0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59BC" w:rsidRDefault="00AA59BC" w:rsidP="003309F3">
      <w:pPr>
        <w:pStyle w:val="a3"/>
      </w:pPr>
    </w:p>
    <w:p w:rsidR="001E4BF4" w:rsidRPr="003309F3" w:rsidRDefault="001E4BF4" w:rsidP="003309F3">
      <w:pPr>
        <w:pStyle w:val="a3"/>
      </w:pPr>
    </w:p>
    <w:p w:rsidR="001E4BF4" w:rsidRPr="00D47A92" w:rsidRDefault="001E4BF4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09F3">
        <w:t xml:space="preserve">                             </w:t>
      </w:r>
      <w:r w:rsidRPr="00A93C9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детского с</w:t>
      </w:r>
      <w:r w:rsidR="00D47A92">
        <w:rPr>
          <w:rFonts w:ascii="Times New Roman" w:hAnsi="Times New Roman" w:cs="Times New Roman"/>
          <w:b/>
          <w:sz w:val="28"/>
          <w:szCs w:val="28"/>
        </w:rPr>
        <w:t>ада</w:t>
      </w:r>
    </w:p>
    <w:p w:rsidR="001E4BF4" w:rsidRPr="003309F3" w:rsidRDefault="001E4BF4" w:rsidP="003309F3">
      <w:pPr>
        <w:pStyle w:val="a3"/>
      </w:pPr>
    </w:p>
    <w:p w:rsidR="001E4BF4" w:rsidRPr="00D47A92" w:rsidRDefault="001E4BF4" w:rsidP="00D47A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92">
        <w:rPr>
          <w:rFonts w:ascii="Times New Roman" w:hAnsi="Times New Roman" w:cs="Times New Roman"/>
          <w:b/>
          <w:sz w:val="28"/>
          <w:szCs w:val="28"/>
        </w:rPr>
        <w:t xml:space="preserve">Атрибуты   для   проведения   утренней   гимнастики   и   подвижных   игр: </w:t>
      </w:r>
      <w:r w:rsidRPr="00D47A92">
        <w:rPr>
          <w:rFonts w:ascii="Times New Roman" w:hAnsi="Times New Roman" w:cs="Times New Roman"/>
          <w:sz w:val="28"/>
          <w:szCs w:val="28"/>
        </w:rPr>
        <w:t xml:space="preserve">маски,   флажки,   ленточки,   платочки,   кубики   и   т.д.   Методическая </w:t>
      </w:r>
    </w:p>
    <w:p w:rsidR="001E4BF4" w:rsidRPr="00D47A92" w:rsidRDefault="001E4BF4" w:rsidP="00D47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литература,   пособия,   картотека   игр,   считалок,   занятий,   конспекты спортивных мероприятий. Рабочая документация. </w:t>
      </w:r>
    </w:p>
    <w:p w:rsidR="00D47A92" w:rsidRDefault="001E4BF4" w:rsidP="00D47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7A92">
        <w:rPr>
          <w:rFonts w:ascii="Times New Roman" w:hAnsi="Times New Roman" w:cs="Times New Roman"/>
          <w:b/>
          <w:sz w:val="28"/>
          <w:szCs w:val="28"/>
        </w:rPr>
        <w:t xml:space="preserve">Методический  </w:t>
      </w:r>
      <w:r w:rsidR="00D47A92" w:rsidRPr="00D47A92">
        <w:rPr>
          <w:rFonts w:ascii="Times New Roman" w:hAnsi="Times New Roman" w:cs="Times New Roman"/>
          <w:b/>
          <w:sz w:val="28"/>
          <w:szCs w:val="28"/>
        </w:rPr>
        <w:t>кабинет</w:t>
      </w:r>
    </w:p>
    <w:p w:rsidR="00D47A92" w:rsidRDefault="00D47A92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  <w:r w:rsidR="001E4BF4" w:rsidRPr="00D47A92">
        <w:rPr>
          <w:rFonts w:ascii="Times New Roman" w:hAnsi="Times New Roman" w:cs="Times New Roman"/>
          <w:sz w:val="28"/>
          <w:szCs w:val="28"/>
        </w:rPr>
        <w:t>,   с</w:t>
      </w:r>
      <w:r>
        <w:rPr>
          <w:rFonts w:ascii="Times New Roman" w:hAnsi="Times New Roman" w:cs="Times New Roman"/>
          <w:sz w:val="28"/>
          <w:szCs w:val="28"/>
        </w:rPr>
        <w:t xml:space="preserve">тулья. Компьютер, </w:t>
      </w:r>
      <w:r w:rsidR="001E4BF4" w:rsidRPr="00D47A92">
        <w:rPr>
          <w:rFonts w:ascii="Times New Roman" w:hAnsi="Times New Roman" w:cs="Times New Roman"/>
          <w:sz w:val="28"/>
          <w:szCs w:val="28"/>
        </w:rPr>
        <w:t>универсальн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E4BF4" w:rsidRPr="00D47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1E4BF4" w:rsidRPr="00D47A92">
        <w:rPr>
          <w:rFonts w:ascii="Times New Roman" w:hAnsi="Times New Roman" w:cs="Times New Roman"/>
          <w:sz w:val="28"/>
          <w:szCs w:val="28"/>
        </w:rPr>
        <w:t>(принтер/сканер/</w:t>
      </w:r>
    </w:p>
    <w:p w:rsidR="00D47A92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копир). Справочная,   психолого-педагогическая,   методическая   литература   по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образовательной   программе   дошкольного   образования   М</w:t>
      </w:r>
      <w:r w:rsidR="00D47A92">
        <w:rPr>
          <w:rFonts w:ascii="Times New Roman" w:hAnsi="Times New Roman" w:cs="Times New Roman"/>
          <w:sz w:val="28"/>
          <w:szCs w:val="28"/>
        </w:rPr>
        <w:t xml:space="preserve">БДОУ </w:t>
      </w:r>
      <w:r w:rsidR="00D413ED">
        <w:rPr>
          <w:rFonts w:ascii="Times New Roman" w:hAnsi="Times New Roman" w:cs="Times New Roman"/>
          <w:sz w:val="28"/>
          <w:szCs w:val="28"/>
        </w:rPr>
        <w:t>«Детский сад с.</w:t>
      </w:r>
      <w:r w:rsidR="00674051">
        <w:rPr>
          <w:rFonts w:ascii="Times New Roman" w:hAnsi="Times New Roman" w:cs="Times New Roman"/>
          <w:sz w:val="28"/>
          <w:szCs w:val="28"/>
        </w:rPr>
        <w:t>Адамовка</w:t>
      </w:r>
      <w:r w:rsidR="00674051" w:rsidRPr="00674051">
        <w:rPr>
          <w:rFonts w:ascii="Times New Roman" w:hAnsi="Times New Roman" w:cs="Times New Roman"/>
          <w:sz w:val="28"/>
          <w:szCs w:val="28"/>
        </w:rPr>
        <w:t xml:space="preserve"> </w:t>
      </w:r>
      <w:r w:rsidR="00674051" w:rsidRPr="007A0A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740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4051" w:rsidRPr="007A0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47A92">
        <w:rPr>
          <w:rFonts w:ascii="Times New Roman" w:hAnsi="Times New Roman" w:cs="Times New Roman"/>
          <w:sz w:val="28"/>
          <w:szCs w:val="28"/>
        </w:rPr>
        <w:t>»</w:t>
      </w:r>
      <w:r w:rsidRPr="00D47A92">
        <w:rPr>
          <w:rFonts w:ascii="Times New Roman" w:hAnsi="Times New Roman" w:cs="Times New Roman"/>
          <w:sz w:val="28"/>
          <w:szCs w:val="28"/>
        </w:rPr>
        <w:t>, парциальным программам, периодические издания, нормативно-правовые документы, литература по управлен</w:t>
      </w:r>
      <w:r w:rsidR="00D47A92">
        <w:rPr>
          <w:rFonts w:ascii="Times New Roman" w:hAnsi="Times New Roman" w:cs="Times New Roman"/>
          <w:sz w:val="28"/>
          <w:szCs w:val="28"/>
        </w:rPr>
        <w:t xml:space="preserve">ию. </w:t>
      </w:r>
    </w:p>
    <w:p w:rsidR="001E4BF4" w:rsidRPr="00D47A92" w:rsidRDefault="001E4BF4" w:rsidP="004D2E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Библиотека     детской     художественной     литературы,     познавательная </w:t>
      </w:r>
    </w:p>
    <w:p w:rsidR="001E4BF4" w:rsidRPr="00D47A92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литература,      портреты      детских      писателей,      научно-популярная,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психолого-педагогическая литература для родителе</w:t>
      </w:r>
      <w:r w:rsidR="00256C9D">
        <w:rPr>
          <w:rFonts w:ascii="Times New Roman" w:hAnsi="Times New Roman" w:cs="Times New Roman"/>
          <w:sz w:val="28"/>
          <w:szCs w:val="28"/>
        </w:rPr>
        <w:t>й. Методическая документация ДО</w:t>
      </w:r>
      <w:r w:rsidRPr="00D47A92">
        <w:rPr>
          <w:rFonts w:ascii="Times New Roman" w:hAnsi="Times New Roman" w:cs="Times New Roman"/>
          <w:sz w:val="28"/>
          <w:szCs w:val="28"/>
        </w:rPr>
        <w:t>.</w:t>
      </w:r>
      <w:r w:rsid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Материалы     п</w:t>
      </w:r>
      <w:r w:rsidR="00D47A92">
        <w:rPr>
          <w:rFonts w:ascii="Times New Roman" w:hAnsi="Times New Roman" w:cs="Times New Roman"/>
          <w:sz w:val="28"/>
          <w:szCs w:val="28"/>
        </w:rPr>
        <w:t xml:space="preserve">о     самообразованию     в   </w:t>
      </w:r>
      <w:r w:rsidRPr="00D47A92">
        <w:rPr>
          <w:rFonts w:ascii="Times New Roman" w:hAnsi="Times New Roman" w:cs="Times New Roman"/>
          <w:sz w:val="28"/>
          <w:szCs w:val="28"/>
        </w:rPr>
        <w:t xml:space="preserve">межаттестационный     </w:t>
      </w:r>
      <w:r w:rsidR="00D47A92">
        <w:rPr>
          <w:rFonts w:ascii="Times New Roman" w:hAnsi="Times New Roman" w:cs="Times New Roman"/>
          <w:sz w:val="28"/>
          <w:szCs w:val="28"/>
        </w:rPr>
        <w:t>период,</w:t>
      </w:r>
      <w:r w:rsidRPr="00D47A92">
        <w:rPr>
          <w:rFonts w:ascii="Times New Roman" w:hAnsi="Times New Roman" w:cs="Times New Roman"/>
          <w:sz w:val="28"/>
          <w:szCs w:val="28"/>
        </w:rPr>
        <w:t xml:space="preserve"> материалы из опыта работы педагогов. </w:t>
      </w:r>
    </w:p>
    <w:p w:rsidR="00D47A92" w:rsidRDefault="001E4BF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b/>
          <w:sz w:val="28"/>
          <w:szCs w:val="28"/>
        </w:rPr>
        <w:t>Групповые помещения</w:t>
      </w:r>
      <w:r w:rsidRPr="00D47A9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2EDD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</w:t>
      </w:r>
      <w:r w:rsidRPr="004D2EDD">
        <w:rPr>
          <w:rFonts w:ascii="Times New Roman" w:hAnsi="Times New Roman" w:cs="Times New Roman"/>
          <w:b/>
          <w:sz w:val="28"/>
          <w:szCs w:val="28"/>
        </w:rPr>
        <w:t>Экологическое   окно</w:t>
      </w:r>
      <w:r w:rsidRPr="00D47A92">
        <w:rPr>
          <w:rFonts w:ascii="Times New Roman" w:hAnsi="Times New Roman" w:cs="Times New Roman"/>
          <w:sz w:val="28"/>
          <w:szCs w:val="28"/>
        </w:rPr>
        <w:t xml:space="preserve">        со   сменным   сезонным   материалом,   стенды  «Уголок природы и погоды», календарь, познавательная литература  о природе, дидактические игры;   природный материал (шишки, листья,</w:t>
      </w:r>
      <w:r w:rsidR="004D2EDD">
        <w:rPr>
          <w:rFonts w:ascii="Times New Roman" w:hAnsi="Times New Roman" w:cs="Times New Roman"/>
          <w:sz w:val="28"/>
          <w:szCs w:val="28"/>
        </w:rPr>
        <w:t xml:space="preserve"> семена,   песок), </w:t>
      </w:r>
      <w:r w:rsidRPr="00D47A92">
        <w:rPr>
          <w:rFonts w:ascii="Times New Roman" w:hAnsi="Times New Roman" w:cs="Times New Roman"/>
          <w:sz w:val="28"/>
          <w:szCs w:val="28"/>
        </w:rPr>
        <w:t xml:space="preserve">оборудование для труда в природном уголке. </w:t>
      </w:r>
    </w:p>
    <w:p w:rsidR="004D2EDD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t>Полочка избыточной информации</w:t>
      </w:r>
      <w:r w:rsidR="00674051">
        <w:rPr>
          <w:rFonts w:ascii="Times New Roman" w:hAnsi="Times New Roman" w:cs="Times New Roman"/>
          <w:sz w:val="28"/>
          <w:szCs w:val="28"/>
        </w:rPr>
        <w:t>:</w:t>
      </w:r>
      <w:r w:rsidRPr="00D47A92">
        <w:rPr>
          <w:rFonts w:ascii="Times New Roman" w:hAnsi="Times New Roman" w:cs="Times New Roman"/>
          <w:sz w:val="28"/>
          <w:szCs w:val="28"/>
        </w:rPr>
        <w:t xml:space="preserve"> материалы и </w:t>
      </w:r>
      <w:r w:rsidR="004D2EDD">
        <w:rPr>
          <w:rFonts w:ascii="Times New Roman" w:hAnsi="Times New Roman" w:cs="Times New Roman"/>
          <w:sz w:val="28"/>
          <w:szCs w:val="28"/>
        </w:rPr>
        <w:t>приборы для детского экспери</w:t>
      </w:r>
      <w:r w:rsidRPr="00D47A92">
        <w:rPr>
          <w:rFonts w:ascii="Times New Roman" w:hAnsi="Times New Roman" w:cs="Times New Roman"/>
          <w:sz w:val="28"/>
          <w:szCs w:val="28"/>
        </w:rPr>
        <w:t>ментирования (камешки,   емкости   с   различными  видами круп, семян, емкости разной в</w:t>
      </w:r>
      <w:r w:rsidR="004D2EDD">
        <w:rPr>
          <w:rFonts w:ascii="Times New Roman" w:hAnsi="Times New Roman" w:cs="Times New Roman"/>
          <w:sz w:val="28"/>
          <w:szCs w:val="28"/>
        </w:rPr>
        <w:t>местимости, мерки, ложки и др.), познавательная   литература (Энциклопедии)</w:t>
      </w:r>
      <w:r w:rsidRPr="00D47A92">
        <w:rPr>
          <w:rFonts w:ascii="Times New Roman" w:hAnsi="Times New Roman" w:cs="Times New Roman"/>
          <w:sz w:val="28"/>
          <w:szCs w:val="28"/>
        </w:rPr>
        <w:t>;  настольно-</w:t>
      </w:r>
      <w:r w:rsidR="004D2EDD">
        <w:rPr>
          <w:rFonts w:ascii="Times New Roman" w:hAnsi="Times New Roman" w:cs="Times New Roman"/>
          <w:sz w:val="28"/>
          <w:szCs w:val="28"/>
        </w:rPr>
        <w:t xml:space="preserve"> печатные игры по ОБЖ.</w:t>
      </w:r>
      <w:r w:rsidRPr="00D47A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2EDD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="00674051">
        <w:rPr>
          <w:rFonts w:ascii="Times New Roman" w:hAnsi="Times New Roman" w:cs="Times New Roman"/>
          <w:sz w:val="28"/>
          <w:szCs w:val="28"/>
        </w:rPr>
        <w:t xml:space="preserve">: </w:t>
      </w:r>
      <w:r w:rsidRPr="00D47A92">
        <w:rPr>
          <w:rFonts w:ascii="Times New Roman" w:hAnsi="Times New Roman" w:cs="Times New Roman"/>
          <w:sz w:val="28"/>
          <w:szCs w:val="28"/>
        </w:rPr>
        <w:t xml:space="preserve"> материалы для ознакомления с историей, культурой, бытом родного края, России и народов     мира;     карты,     глобусы,     энциклопедии,     познавательная литература;   книги   о   жизни   людей   в   древности,   сказки   и   былины, тематический   материал;   каменная   соль;   Российская   символика   (герб, флаг).</w:t>
      </w:r>
    </w:p>
    <w:p w:rsidR="004D2EDD" w:rsidRDefault="001E4BF4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ED" w:rsidRDefault="00D413ED" w:rsidP="004D2E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051" w:rsidRDefault="00674051" w:rsidP="004D2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EDD" w:rsidRDefault="001E4BF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lastRenderedPageBreak/>
        <w:t>Центр изобразительной деятельности</w:t>
      </w:r>
      <w:r w:rsidR="004D2E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EDD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-   Оборудование   для   самостоятельной   изобразительной   деятельности:</w:t>
      </w:r>
    </w:p>
    <w:p w:rsidR="004D2EDD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карандаши,   краски,   трафареты,   шаблоны,   мелки,   цветная   бумага,</w:t>
      </w:r>
      <w:r w:rsidR="004D2EDD"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>альбомы   для   рисования   и   изготовления   поделок.   Оборудование   для аппликации, альбомы с образцами художественных росписей, поделок и  др.;.</w:t>
      </w:r>
    </w:p>
    <w:p w:rsidR="001E4BF4" w:rsidRPr="00D47A92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- Дида</w:t>
      </w:r>
      <w:r w:rsidR="004D2EDD">
        <w:rPr>
          <w:rFonts w:ascii="Times New Roman" w:hAnsi="Times New Roman" w:cs="Times New Roman"/>
          <w:sz w:val="28"/>
          <w:szCs w:val="28"/>
        </w:rPr>
        <w:t xml:space="preserve">ктические игры </w:t>
      </w:r>
      <w:r w:rsidRPr="00D47A92">
        <w:rPr>
          <w:rFonts w:ascii="Times New Roman" w:hAnsi="Times New Roman" w:cs="Times New Roman"/>
          <w:sz w:val="28"/>
          <w:szCs w:val="28"/>
        </w:rPr>
        <w:t xml:space="preserve">«Составь картинку», «Укрась матрешку» и т.п. </w:t>
      </w:r>
    </w:p>
    <w:p w:rsidR="004D2EDD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t>Литературный     центр</w:t>
      </w:r>
      <w:r w:rsidRPr="00D47A92">
        <w:rPr>
          <w:rFonts w:ascii="Times New Roman" w:hAnsi="Times New Roman" w:cs="Times New Roman"/>
          <w:sz w:val="28"/>
          <w:szCs w:val="28"/>
        </w:rPr>
        <w:t xml:space="preserve">:        созданы     условия     для     самостоятельного  ознакомления детьми с художественной литературой и периодической печатью,   художественная   литература   подобрана   в   соответствии   с возрастом   детей.   Организуются   тематические   выставки   книг,   детей знакомят с портретами писателей и поэтов. </w:t>
      </w:r>
    </w:p>
    <w:p w:rsidR="004D2EDD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t>Центр   математики:</w:t>
      </w:r>
      <w:r w:rsidRPr="00D47A92">
        <w:rPr>
          <w:rFonts w:ascii="Times New Roman" w:hAnsi="Times New Roman" w:cs="Times New Roman"/>
          <w:sz w:val="28"/>
          <w:szCs w:val="28"/>
        </w:rPr>
        <w:t xml:space="preserve">   (со   средней   группы)   дидактические   игры   на формирование   способностей   видеть,   открывать   в   окружающем   мире</w:t>
      </w:r>
    </w:p>
    <w:p w:rsidR="00756914" w:rsidRPr="00D47A92" w:rsidRDefault="001E4BF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 </w:t>
      </w:r>
      <w:r w:rsidR="00756914" w:rsidRPr="00D47A92">
        <w:rPr>
          <w:rFonts w:ascii="Times New Roman" w:hAnsi="Times New Roman" w:cs="Times New Roman"/>
          <w:sz w:val="28"/>
          <w:szCs w:val="28"/>
        </w:rPr>
        <w:t xml:space="preserve">занимательные и познавательные книги – головоломки, задачники; наборы геометрических фигур, модели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часов   для   закрепления   временных   представлений,   блоки,   счетные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палочки, цифры.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EDD">
        <w:rPr>
          <w:rFonts w:ascii="Times New Roman" w:hAnsi="Times New Roman" w:cs="Times New Roman"/>
          <w:b/>
          <w:sz w:val="28"/>
          <w:szCs w:val="28"/>
        </w:rPr>
        <w:t>Центр сенсорного развития</w:t>
      </w:r>
      <w:r w:rsidRPr="00D47A92">
        <w:rPr>
          <w:rFonts w:ascii="Times New Roman" w:hAnsi="Times New Roman" w:cs="Times New Roman"/>
          <w:sz w:val="28"/>
          <w:szCs w:val="28"/>
        </w:rPr>
        <w:t xml:space="preserve">: (младший возраст) шнуровки, пирамидки,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застежки, вкладыши, мозаики различного вида и размера, логические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кубики, дидактические игры на восприятие, классификацию, сенсорные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эталоны (цвета, формы, величины); игры и игрушки на развитие мелкой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маторики, тактильных ощущений, дидактические столы.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914">
        <w:rPr>
          <w:rFonts w:ascii="Times New Roman" w:hAnsi="Times New Roman" w:cs="Times New Roman"/>
          <w:b/>
          <w:sz w:val="28"/>
          <w:szCs w:val="28"/>
        </w:rPr>
        <w:t>Центр   конструирования</w:t>
      </w:r>
      <w:r w:rsidRPr="00D47A92">
        <w:rPr>
          <w:rFonts w:ascii="Times New Roman" w:hAnsi="Times New Roman" w:cs="Times New Roman"/>
          <w:sz w:val="28"/>
          <w:szCs w:val="28"/>
        </w:rPr>
        <w:t xml:space="preserve">:   конструкторы   деревянные   настольные   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Напольные,</w:t>
      </w:r>
      <w:r w:rsidRPr="00D47A92">
        <w:rPr>
          <w:rFonts w:ascii="Times New Roman" w:hAnsi="Times New Roman" w:cs="Times New Roman"/>
          <w:sz w:val="28"/>
          <w:szCs w:val="28"/>
        </w:rPr>
        <w:t xml:space="preserve">  другие     конструкторы     различных     видов     и     размеров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(пластмассовые, д</w:t>
      </w:r>
      <w:r w:rsidRPr="00D47A92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евянные, </w:t>
      </w:r>
      <w:r w:rsidRPr="00D47A92">
        <w:rPr>
          <w:rFonts w:ascii="Times New Roman" w:hAnsi="Times New Roman" w:cs="Times New Roman"/>
          <w:sz w:val="28"/>
          <w:szCs w:val="28"/>
        </w:rPr>
        <w:t>метал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47A92">
        <w:rPr>
          <w:rFonts w:ascii="Times New Roman" w:hAnsi="Times New Roman" w:cs="Times New Roman"/>
          <w:sz w:val="28"/>
          <w:szCs w:val="28"/>
        </w:rPr>
        <w:t xml:space="preserve">ические), мелкие игрушки, машинки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материал для обыгрывания построек, схемы для самостоятельного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конструирования. </w:t>
      </w:r>
    </w:p>
    <w:p w:rsidR="00756914" w:rsidRPr="00D47A92" w:rsidRDefault="00756914" w:rsidP="006740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914">
        <w:rPr>
          <w:rFonts w:ascii="Times New Roman" w:hAnsi="Times New Roman" w:cs="Times New Roman"/>
          <w:b/>
          <w:sz w:val="28"/>
          <w:szCs w:val="28"/>
        </w:rPr>
        <w:t>Центр   здоровья   и   физического  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Оборудование        для    организации       самостоятельной        двигательной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активности детей,  развитие меткости, ловкости, координации движений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и   других   физических   качеств:   мячи   разные,   обручи   всех   размеров, скакалки и др., оснащен традиционным и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нетрадиционным     </w:t>
      </w:r>
      <w:r w:rsidRPr="00D47A92">
        <w:rPr>
          <w:rFonts w:ascii="Times New Roman" w:hAnsi="Times New Roman" w:cs="Times New Roman"/>
          <w:sz w:val="28"/>
          <w:szCs w:val="28"/>
        </w:rPr>
        <w:t xml:space="preserve">физкультурным         оборудованием;        есть     схемы общеразвивающих          упражнений,        картотека     по     видам     спорта; оборудование   для   оздоровительных   и   закаливающих   мероприятий (ребристые   доски,   тактильные   коврики   и </w:t>
      </w:r>
      <w:r>
        <w:rPr>
          <w:rFonts w:ascii="Times New Roman" w:hAnsi="Times New Roman" w:cs="Times New Roman"/>
          <w:sz w:val="28"/>
          <w:szCs w:val="28"/>
        </w:rPr>
        <w:t xml:space="preserve">  т.д.)</w:t>
      </w:r>
    </w:p>
    <w:p w:rsidR="00756914" w:rsidRPr="00D47A92" w:rsidRDefault="00674051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6914" w:rsidRPr="00D47A92">
        <w:rPr>
          <w:rFonts w:ascii="Times New Roman" w:hAnsi="Times New Roman" w:cs="Times New Roman"/>
          <w:sz w:val="28"/>
          <w:szCs w:val="28"/>
        </w:rPr>
        <w:t xml:space="preserve"> группе:  спортивный уголок,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мячи, палатка, инвентарь для физических занятий и гимнастики. </w:t>
      </w:r>
    </w:p>
    <w:p w:rsidR="00756914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нтр     самовыражения: различные виды  театров </w:t>
      </w:r>
      <w:r w:rsidRPr="00D47A92">
        <w:rPr>
          <w:rFonts w:ascii="Times New Roman" w:hAnsi="Times New Roman" w:cs="Times New Roman"/>
          <w:sz w:val="28"/>
          <w:szCs w:val="28"/>
        </w:rPr>
        <w:t>(кукольный,</w:t>
      </w:r>
      <w:r>
        <w:rPr>
          <w:rFonts w:ascii="Times New Roman" w:hAnsi="Times New Roman" w:cs="Times New Roman"/>
          <w:sz w:val="28"/>
          <w:szCs w:val="28"/>
        </w:rPr>
        <w:t>пальчиковый,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теневой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92">
        <w:rPr>
          <w:rFonts w:ascii="Times New Roman" w:hAnsi="Times New Roman" w:cs="Times New Roman"/>
          <w:sz w:val="28"/>
          <w:szCs w:val="28"/>
        </w:rPr>
        <w:t xml:space="preserve">оборудование для разыгрывания сценок и спектаклей, организации игр драматизаций (зеркала, ширмы, </w:t>
      </w:r>
      <w:r>
        <w:rPr>
          <w:rFonts w:ascii="Times New Roman" w:hAnsi="Times New Roman" w:cs="Times New Roman"/>
          <w:sz w:val="28"/>
          <w:szCs w:val="28"/>
        </w:rPr>
        <w:t>маски, костюмы,     занавес и т.п.); музыкальные</w:t>
      </w:r>
      <w:r w:rsidRPr="00D47A92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r>
        <w:rPr>
          <w:rFonts w:ascii="Times New Roman" w:hAnsi="Times New Roman" w:cs="Times New Roman"/>
          <w:sz w:val="28"/>
          <w:szCs w:val="28"/>
        </w:rPr>
        <w:t>(колокольчики, бубны, м</w:t>
      </w:r>
      <w:r w:rsidRPr="00D47A92">
        <w:rPr>
          <w:rFonts w:ascii="Times New Roman" w:hAnsi="Times New Roman" w:cs="Times New Roman"/>
          <w:sz w:val="28"/>
          <w:szCs w:val="28"/>
        </w:rPr>
        <w:t>еталлофон, ду</w:t>
      </w:r>
      <w:r>
        <w:rPr>
          <w:rFonts w:ascii="Times New Roman" w:hAnsi="Times New Roman" w:cs="Times New Roman"/>
          <w:sz w:val="28"/>
          <w:szCs w:val="28"/>
        </w:rPr>
        <w:t xml:space="preserve">дки погремушки, маракасы и др.), в т.ч. </w:t>
      </w:r>
      <w:r w:rsidRPr="00D47A92">
        <w:rPr>
          <w:rFonts w:ascii="Times New Roman" w:hAnsi="Times New Roman" w:cs="Times New Roman"/>
          <w:sz w:val="28"/>
          <w:szCs w:val="28"/>
        </w:rPr>
        <w:t>изг</w:t>
      </w:r>
      <w:r>
        <w:rPr>
          <w:rFonts w:ascii="Times New Roman" w:hAnsi="Times New Roman" w:cs="Times New Roman"/>
          <w:sz w:val="28"/>
          <w:szCs w:val="28"/>
        </w:rPr>
        <w:t xml:space="preserve">отовленные  детьми и </w:t>
      </w:r>
      <w:r w:rsidRPr="00D47A92">
        <w:rPr>
          <w:rFonts w:ascii="Times New Roman" w:hAnsi="Times New Roman" w:cs="Times New Roman"/>
          <w:sz w:val="28"/>
          <w:szCs w:val="28"/>
        </w:rPr>
        <w:t xml:space="preserve">родителями       самостоятельно, дидактические игры на развитие эмоций. В младших </w:t>
      </w:r>
      <w:r w:rsidRPr="00D47A92">
        <w:rPr>
          <w:rFonts w:ascii="Times New Roman" w:hAnsi="Times New Roman" w:cs="Times New Roman"/>
          <w:sz w:val="28"/>
          <w:szCs w:val="28"/>
        </w:rPr>
        <w:lastRenderedPageBreak/>
        <w:t>группах  для ряженья предлагают маски. Бусы, различные головные уборы, элем</w:t>
      </w:r>
      <w:r w:rsidR="00D413ED">
        <w:rPr>
          <w:rFonts w:ascii="Times New Roman" w:hAnsi="Times New Roman" w:cs="Times New Roman"/>
          <w:sz w:val="28"/>
          <w:szCs w:val="28"/>
        </w:rPr>
        <w:t>енты костюмов, зеркала</w:t>
      </w:r>
      <w:r w:rsidRPr="00D47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Игровые уголки для организации сюжетно ролевых игр в соответствии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с возрастом и интересами детей. </w:t>
      </w:r>
    </w:p>
    <w:p w:rsidR="00756914" w:rsidRPr="00D47A92" w:rsidRDefault="00674051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56914" w:rsidRPr="00D47A92">
        <w:rPr>
          <w:rFonts w:ascii="Times New Roman" w:hAnsi="Times New Roman" w:cs="Times New Roman"/>
          <w:sz w:val="28"/>
          <w:szCs w:val="28"/>
        </w:rPr>
        <w:t xml:space="preserve">трибуты для игры в дом, детский сад, больницу,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пассажирский транспорт (автобус, машина); </w:t>
      </w:r>
    </w:p>
    <w:p w:rsidR="00756914" w:rsidRPr="00D47A92" w:rsidRDefault="00674051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56914" w:rsidRPr="00D47A92">
        <w:rPr>
          <w:rFonts w:ascii="Times New Roman" w:hAnsi="Times New Roman" w:cs="Times New Roman"/>
          <w:sz w:val="28"/>
          <w:szCs w:val="28"/>
        </w:rPr>
        <w:t xml:space="preserve">трибуты   для   игры </w:t>
      </w:r>
      <w:r w:rsidR="00756914">
        <w:rPr>
          <w:rFonts w:ascii="Times New Roman" w:hAnsi="Times New Roman" w:cs="Times New Roman"/>
          <w:sz w:val="28"/>
          <w:szCs w:val="28"/>
        </w:rPr>
        <w:t xml:space="preserve">  в   парикмахерскую,   магазин,</w:t>
      </w:r>
      <w:r w:rsidR="00756914" w:rsidRPr="00D47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47A92">
        <w:rPr>
          <w:rFonts w:ascii="Times New Roman" w:hAnsi="Times New Roman" w:cs="Times New Roman"/>
          <w:sz w:val="28"/>
          <w:szCs w:val="28"/>
        </w:rPr>
        <w:t xml:space="preserve">ольницу, дом, транспорт (пароход, самолет); </w:t>
      </w:r>
    </w:p>
    <w:p w:rsidR="00756914" w:rsidRPr="00D47A92" w:rsidRDefault="00674051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56914" w:rsidRPr="00D47A92">
        <w:rPr>
          <w:rFonts w:ascii="Times New Roman" w:hAnsi="Times New Roman" w:cs="Times New Roman"/>
          <w:sz w:val="28"/>
          <w:szCs w:val="28"/>
        </w:rPr>
        <w:t>трибуты для игры в дом</w:t>
      </w:r>
      <w:r w:rsidR="00756914">
        <w:rPr>
          <w:rFonts w:ascii="Times New Roman" w:hAnsi="Times New Roman" w:cs="Times New Roman"/>
          <w:sz w:val="28"/>
          <w:szCs w:val="28"/>
        </w:rPr>
        <w:t>,</w:t>
      </w:r>
      <w:r w:rsidR="00756914" w:rsidRPr="00D47A92">
        <w:rPr>
          <w:rFonts w:ascii="Times New Roman" w:hAnsi="Times New Roman" w:cs="Times New Roman"/>
          <w:sz w:val="28"/>
          <w:szCs w:val="28"/>
        </w:rPr>
        <w:t xml:space="preserve"> поликлинику, детский сад, </w:t>
      </w:r>
    </w:p>
    <w:p w:rsidR="00674051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аптеку, супермаркет, кафе, автосалон, ферму.</w:t>
      </w:r>
    </w:p>
    <w:p w:rsidR="00756914" w:rsidRPr="00D47A92" w:rsidRDefault="00674051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756914" w:rsidRPr="00D47A92">
        <w:rPr>
          <w:rFonts w:ascii="Times New Roman" w:hAnsi="Times New Roman" w:cs="Times New Roman"/>
          <w:sz w:val="28"/>
          <w:szCs w:val="28"/>
        </w:rPr>
        <w:t xml:space="preserve">трибуты для игры в детский сад, школу,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музыкальную школу, кондитескую фабрику, перерабатывающий завод,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ферму,   кафе,   аэропорт,   аптеку,   пожарную   станцию,   автомобильную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парковку, </w:t>
      </w:r>
      <w:r>
        <w:rPr>
          <w:rFonts w:ascii="Times New Roman" w:hAnsi="Times New Roman" w:cs="Times New Roman"/>
          <w:sz w:val="28"/>
          <w:szCs w:val="28"/>
        </w:rPr>
        <w:t>автосервис</w:t>
      </w:r>
      <w:r w:rsidRPr="00D47A9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756914" w:rsidRPr="00D47A92" w:rsidRDefault="00674051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756914" w:rsidRPr="00D47A92">
        <w:rPr>
          <w:rFonts w:ascii="Times New Roman" w:hAnsi="Times New Roman" w:cs="Times New Roman"/>
          <w:sz w:val="28"/>
          <w:szCs w:val="28"/>
        </w:rPr>
        <w:t xml:space="preserve">сть уголок дорожного движения,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где   дети   закрепляют   знания   о   правилах   дорожного   движении   и </w:t>
      </w:r>
    </w:p>
    <w:p w:rsidR="00756914" w:rsidRPr="00D47A92" w:rsidRDefault="00756914" w:rsidP="007569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обыгрывают различные ситуации. </w:t>
      </w:r>
    </w:p>
    <w:p w:rsidR="001E4BF4" w:rsidRPr="00D47A92" w:rsidRDefault="001E4BF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- методическая литература и методические пособия по образовательным </w:t>
      </w:r>
    </w:p>
    <w:p w:rsidR="00756914" w:rsidRDefault="0075691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BF4" w:rsidRPr="00D47A92">
        <w:rPr>
          <w:rFonts w:ascii="Times New Roman" w:hAnsi="Times New Roman" w:cs="Times New Roman"/>
          <w:sz w:val="28"/>
          <w:szCs w:val="28"/>
        </w:rPr>
        <w:t>областям;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E4BF4" w:rsidRPr="00D47A92" w:rsidRDefault="0075691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BF4" w:rsidRPr="00D47A92">
        <w:rPr>
          <w:rFonts w:ascii="Times New Roman" w:hAnsi="Times New Roman" w:cs="Times New Roman"/>
          <w:sz w:val="28"/>
          <w:szCs w:val="28"/>
        </w:rPr>
        <w:t xml:space="preserve">иллюстративно-наглядный,     дидактический,     демонстративный     и </w:t>
      </w:r>
    </w:p>
    <w:p w:rsidR="001E4BF4" w:rsidRPr="00D47A92" w:rsidRDefault="00D71A6F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BF4" w:rsidRPr="00D47A92">
        <w:rPr>
          <w:rFonts w:ascii="Times New Roman" w:hAnsi="Times New Roman" w:cs="Times New Roman"/>
          <w:sz w:val="28"/>
          <w:szCs w:val="28"/>
        </w:rPr>
        <w:t xml:space="preserve">раздаточный материал; </w:t>
      </w:r>
    </w:p>
    <w:p w:rsidR="00D71A6F" w:rsidRDefault="001E4BF4" w:rsidP="00D47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71A6F" w:rsidRDefault="001E4BF4" w:rsidP="00D71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>-    рабочая     доку</w:t>
      </w:r>
      <w:r w:rsidR="00674051">
        <w:rPr>
          <w:rFonts w:ascii="Times New Roman" w:hAnsi="Times New Roman" w:cs="Times New Roman"/>
          <w:sz w:val="28"/>
          <w:szCs w:val="28"/>
        </w:rPr>
        <w:t xml:space="preserve">ментация:     </w:t>
      </w:r>
      <w:r w:rsidRPr="00D47A92">
        <w:rPr>
          <w:rFonts w:ascii="Times New Roman" w:hAnsi="Times New Roman" w:cs="Times New Roman"/>
          <w:sz w:val="28"/>
          <w:szCs w:val="28"/>
        </w:rPr>
        <w:t xml:space="preserve">     календарные     планы, перспективные планы, лист здоровья, сведения о родителях и т.п.; </w:t>
      </w:r>
    </w:p>
    <w:p w:rsidR="001E4BF4" w:rsidRPr="00D47A92" w:rsidRDefault="001E4BF4" w:rsidP="00D71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-   информационный   материал   по   работе   с   родителями:   тематика </w:t>
      </w:r>
    </w:p>
    <w:p w:rsidR="001E4BF4" w:rsidRPr="00D47A92" w:rsidRDefault="001E4BF4" w:rsidP="00D71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A92">
        <w:rPr>
          <w:rFonts w:ascii="Times New Roman" w:hAnsi="Times New Roman" w:cs="Times New Roman"/>
          <w:sz w:val="28"/>
          <w:szCs w:val="28"/>
        </w:rPr>
        <w:t xml:space="preserve">родительских   собраний   и   консультаций,   рекомендации   специалистов, наглядный материал для «Родительского уголка» и др. </w:t>
      </w:r>
    </w:p>
    <w:p w:rsidR="00D47A92" w:rsidRPr="00DC2DD6" w:rsidRDefault="00D47A92" w:rsidP="00D47A92">
      <w:pPr>
        <w:pStyle w:val="c8"/>
        <w:spacing w:before="0" w:beforeAutospacing="0" w:after="0" w:afterAutospacing="0" w:line="276" w:lineRule="auto"/>
        <w:jc w:val="both"/>
        <w:rPr>
          <w:color w:val="000000"/>
        </w:rPr>
      </w:pPr>
      <w:r w:rsidRPr="00DC2DD6">
        <w:rPr>
          <w:rStyle w:val="c9"/>
          <w:color w:val="000000"/>
          <w:sz w:val="28"/>
          <w:szCs w:val="28"/>
        </w:rPr>
        <w:t>Системой мер по совершенствованию материально-технической базы для реализации Программы предусматривается:</w:t>
      </w:r>
      <w:r w:rsidRPr="00DC2DD6">
        <w:t xml:space="preserve">  </w:t>
      </w:r>
    </w:p>
    <w:p w:rsidR="00D47A92" w:rsidRPr="00D71A6F" w:rsidRDefault="00D47A92" w:rsidP="00D71A6F">
      <w:pPr>
        <w:numPr>
          <w:ilvl w:val="0"/>
          <w:numId w:val="32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DC2DD6">
        <w:rPr>
          <w:rStyle w:val="c9"/>
          <w:rFonts w:cs="Times New Roman"/>
          <w:color w:val="000000"/>
          <w:sz w:val="28"/>
          <w:szCs w:val="28"/>
        </w:rPr>
        <w:t xml:space="preserve">развитие </w:t>
      </w:r>
      <w:r w:rsidRPr="00DC2DD6">
        <w:rPr>
          <w:rFonts w:ascii="Times New Roman" w:hAnsi="Times New Roman" w:cs="Times New Roman"/>
          <w:sz w:val="28"/>
          <w:szCs w:val="28"/>
        </w:rPr>
        <w:t>развивающей  предметно-пространственной сред</w:t>
      </w:r>
      <w:r w:rsidR="00D71A6F">
        <w:rPr>
          <w:rFonts w:ascii="Times New Roman" w:hAnsi="Times New Roman" w:cs="Times New Roman"/>
          <w:sz w:val="28"/>
          <w:szCs w:val="28"/>
        </w:rPr>
        <w:t>ы;</w:t>
      </w:r>
    </w:p>
    <w:p w:rsidR="00D47A92" w:rsidRPr="00DC2DD6" w:rsidRDefault="00D47A92" w:rsidP="00D47A92">
      <w:pPr>
        <w:numPr>
          <w:ilvl w:val="0"/>
          <w:numId w:val="32"/>
        </w:numPr>
        <w:tabs>
          <w:tab w:val="clear" w:pos="720"/>
          <w:tab w:val="num" w:pos="-5387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DD6">
        <w:rPr>
          <w:rFonts w:ascii="Times New Roman" w:hAnsi="Times New Roman" w:cs="Times New Roman"/>
          <w:sz w:val="28"/>
          <w:szCs w:val="28"/>
        </w:rPr>
        <w:t>книги,  иллюстрации,  пособия,  дидактический материал, д</w:t>
      </w:r>
      <w:r w:rsidRPr="00DC2DD6">
        <w:rPr>
          <w:rFonts w:ascii="Times New Roman" w:hAnsi="Times New Roman" w:cs="Times New Roman"/>
          <w:color w:val="000000"/>
          <w:sz w:val="28"/>
          <w:szCs w:val="28"/>
        </w:rPr>
        <w:t xml:space="preserve">иски с аудио и видео информацией, ноутбук, музыкальный центр, колонки, микрофон. </w:t>
      </w:r>
    </w:p>
    <w:p w:rsidR="00D47A92" w:rsidRPr="00DD5C06" w:rsidRDefault="00D47A92" w:rsidP="00DD5C06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06">
        <w:rPr>
          <w:rFonts w:ascii="Times New Roman" w:hAnsi="Times New Roman" w:cs="Times New Roman"/>
          <w:color w:val="000000"/>
          <w:sz w:val="28"/>
          <w:szCs w:val="28"/>
        </w:rPr>
        <w:t>Работа с методической литературой.</w:t>
      </w:r>
    </w:p>
    <w:p w:rsidR="00721051" w:rsidRDefault="00D47A92" w:rsidP="00721051">
      <w:pPr>
        <w:pStyle w:val="4"/>
        <w:numPr>
          <w:ilvl w:val="0"/>
          <w:numId w:val="31"/>
        </w:numPr>
        <w:shd w:val="clear" w:color="auto" w:fill="auto"/>
        <w:tabs>
          <w:tab w:val="left" w:pos="426"/>
          <w:tab w:val="left" w:pos="1258"/>
        </w:tabs>
        <w:spacing w:line="276" w:lineRule="auto"/>
        <w:ind w:right="100"/>
        <w:rPr>
          <w:rFonts w:cs="Times New Roman"/>
          <w:sz w:val="28"/>
          <w:szCs w:val="28"/>
        </w:rPr>
      </w:pPr>
      <w:r w:rsidRPr="00DC2DD6">
        <w:rPr>
          <w:rFonts w:cs="Times New Roman"/>
          <w:sz w:val="28"/>
          <w:szCs w:val="28"/>
        </w:rPr>
        <w:t>Информационный материал для педагогов способствующий повышению уровня профессиональной компетентности, профессионального мастерства в вопросах патриотического воспитания де</w:t>
      </w:r>
      <w:r w:rsidR="00D71A6F">
        <w:rPr>
          <w:rFonts w:cs="Times New Roman"/>
          <w:sz w:val="28"/>
          <w:szCs w:val="28"/>
        </w:rPr>
        <w:t>тей.</w:t>
      </w:r>
    </w:p>
    <w:p w:rsidR="00721051" w:rsidRPr="00721051" w:rsidRDefault="00721051" w:rsidP="00721051">
      <w:pPr>
        <w:pStyle w:val="4"/>
        <w:shd w:val="clear" w:color="auto" w:fill="auto"/>
        <w:tabs>
          <w:tab w:val="left" w:pos="426"/>
          <w:tab w:val="left" w:pos="1258"/>
        </w:tabs>
        <w:spacing w:line="276" w:lineRule="auto"/>
        <w:ind w:right="100"/>
        <w:rPr>
          <w:rFonts w:cs="Times New Roman"/>
          <w:sz w:val="28"/>
          <w:szCs w:val="28"/>
        </w:rPr>
      </w:pPr>
    </w:p>
    <w:p w:rsidR="001E4BF4" w:rsidRPr="00A93C9B" w:rsidRDefault="00A93C9B" w:rsidP="00A93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C9B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4BF4" w:rsidRPr="00A93C9B">
        <w:rPr>
          <w:rFonts w:ascii="Times New Roman" w:hAnsi="Times New Roman" w:cs="Times New Roman"/>
          <w:sz w:val="28"/>
          <w:szCs w:val="28"/>
        </w:rPr>
        <w:t>Материально-техничес</w:t>
      </w:r>
      <w:r w:rsidR="00256C9D">
        <w:rPr>
          <w:rFonts w:ascii="Times New Roman" w:hAnsi="Times New Roman" w:cs="Times New Roman"/>
          <w:sz w:val="28"/>
          <w:szCs w:val="28"/>
        </w:rPr>
        <w:t>кая          база     организации</w:t>
      </w:r>
      <w:r w:rsidR="001E4BF4" w:rsidRPr="00A93C9B">
        <w:rPr>
          <w:rFonts w:ascii="Times New Roman" w:hAnsi="Times New Roman" w:cs="Times New Roman"/>
          <w:sz w:val="28"/>
          <w:szCs w:val="28"/>
        </w:rPr>
        <w:t xml:space="preserve">        обеспечивает       стабильное ф</w:t>
      </w:r>
      <w:r w:rsidR="00256C9D">
        <w:rPr>
          <w:rFonts w:ascii="Times New Roman" w:hAnsi="Times New Roman" w:cs="Times New Roman"/>
          <w:sz w:val="28"/>
          <w:szCs w:val="28"/>
        </w:rPr>
        <w:t>ункционирование ДО</w:t>
      </w:r>
      <w:r w:rsidR="001E4BF4" w:rsidRPr="00A93C9B">
        <w:rPr>
          <w:rFonts w:ascii="Times New Roman" w:hAnsi="Times New Roman" w:cs="Times New Roman"/>
          <w:sz w:val="28"/>
          <w:szCs w:val="28"/>
        </w:rPr>
        <w:t xml:space="preserve">.   Все   помещения   детского   сада   функционируют   по назначению.   В   детском   саду   созданы   материально   -   технические   условия   для   осуществления воспитательно - образовательной деятельности. </w:t>
      </w:r>
    </w:p>
    <w:p w:rsidR="001E4BF4" w:rsidRPr="003309F3" w:rsidRDefault="001E4BF4" w:rsidP="003309F3">
      <w:pPr>
        <w:pStyle w:val="a3"/>
      </w:pPr>
    </w:p>
    <w:p w:rsidR="001E4BF4" w:rsidRPr="003309F3" w:rsidRDefault="001E4BF4" w:rsidP="003309F3">
      <w:pPr>
        <w:pStyle w:val="a3"/>
      </w:pPr>
      <w:r w:rsidRPr="003309F3">
        <w:t xml:space="preserve">                             </w:t>
      </w:r>
      <w:r w:rsidR="00A93C9B">
        <w:t xml:space="preserve">                         </w:t>
      </w:r>
    </w:p>
    <w:p w:rsidR="001E4BF4" w:rsidRDefault="001E4BF4" w:rsidP="00DC0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9B">
        <w:rPr>
          <w:rFonts w:ascii="Times New Roman" w:hAnsi="Times New Roman" w:cs="Times New Roman"/>
          <w:b/>
          <w:sz w:val="28"/>
          <w:szCs w:val="28"/>
        </w:rPr>
        <w:lastRenderedPageBreak/>
        <w:t>II. Результаты анализа показателей деятельности</w:t>
      </w:r>
    </w:p>
    <w:p w:rsidR="00DC05CE" w:rsidRDefault="00DC05CE" w:rsidP="00DC05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</w:t>
      </w:r>
      <w:r w:rsidR="009728E3">
        <w:rPr>
          <w:rFonts w:ascii="Times New Roman" w:hAnsi="Times New Roman" w:cs="Times New Roman"/>
          <w:b/>
          <w:sz w:val="28"/>
          <w:szCs w:val="28"/>
        </w:rPr>
        <w:t xml:space="preserve"> «Детский сад с. Адамовка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05CE" w:rsidRDefault="00DC05CE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5CE" w:rsidRDefault="00DC05CE" w:rsidP="003309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DC05CE" w:rsidTr="006D3DC3">
        <w:trPr>
          <w:trHeight w:val="975"/>
        </w:trPr>
        <w:tc>
          <w:tcPr>
            <w:tcW w:w="1242" w:type="dxa"/>
          </w:tcPr>
          <w:p w:rsidR="00DC05CE" w:rsidRPr="000461DD" w:rsidRDefault="00DC05CE" w:rsidP="00DC0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</w:tcPr>
          <w:p w:rsidR="00DC05CE" w:rsidRPr="00DC05CE" w:rsidRDefault="00DC05CE" w:rsidP="00DC0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75" w:type="dxa"/>
          </w:tcPr>
          <w:p w:rsidR="006D3DC3" w:rsidRPr="00DC05CE" w:rsidRDefault="00DC05CE" w:rsidP="006D3D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C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</w:t>
            </w:r>
            <w:r w:rsidR="006D3DC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375" w:type="dxa"/>
          </w:tcPr>
          <w:p w:rsidR="00DC05CE" w:rsidRDefault="00DC05CE" w:rsidP="003309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DC05CE" w:rsidRPr="000000C0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образовательную   программу дошкольного образования, в том числе: </w:t>
            </w:r>
          </w:p>
        </w:tc>
        <w:tc>
          <w:tcPr>
            <w:tcW w:w="2375" w:type="dxa"/>
          </w:tcPr>
          <w:p w:rsidR="00DC05CE" w:rsidRPr="000461DD" w:rsidRDefault="009728E3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1.1.1    </w:t>
            </w:r>
          </w:p>
        </w:tc>
        <w:tc>
          <w:tcPr>
            <w:tcW w:w="5954" w:type="dxa"/>
          </w:tcPr>
          <w:p w:rsidR="00DC05CE" w:rsidRPr="000461DD" w:rsidRDefault="000000C0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728E3">
              <w:rPr>
                <w:rFonts w:ascii="Times New Roman" w:hAnsi="Times New Roman" w:cs="Times New Roman"/>
                <w:sz w:val="28"/>
                <w:szCs w:val="28"/>
              </w:rPr>
              <w:t xml:space="preserve">режиме сокращенного  дня (8 - 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2375" w:type="dxa"/>
          </w:tcPr>
          <w:p w:rsidR="00DC05CE" w:rsidRPr="000461DD" w:rsidRDefault="00D413ED" w:rsidP="000000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1.1.2    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(3 - 5 часов)                       </w:t>
            </w:r>
          </w:p>
        </w:tc>
        <w:tc>
          <w:tcPr>
            <w:tcW w:w="2375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1.1.3    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семейной дошкольной группе                                              </w:t>
            </w:r>
          </w:p>
        </w:tc>
        <w:tc>
          <w:tcPr>
            <w:tcW w:w="2375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1.1.4    </w:t>
            </w:r>
          </w:p>
        </w:tc>
        <w:tc>
          <w:tcPr>
            <w:tcW w:w="5954" w:type="dxa"/>
          </w:tcPr>
          <w:p w:rsidR="00DC05CE" w:rsidRPr="000000C0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 сопровождением на базе дошкольной образовательной организации </w:t>
            </w:r>
          </w:p>
        </w:tc>
        <w:tc>
          <w:tcPr>
            <w:tcW w:w="2375" w:type="dxa"/>
          </w:tcPr>
          <w:p w:rsidR="00721051" w:rsidRPr="000461DD" w:rsidRDefault="00721051" w:rsidP="007210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DC05CE" w:rsidRPr="000461DD" w:rsidRDefault="00DC05CE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до 3 лет                       </w:t>
            </w:r>
          </w:p>
        </w:tc>
        <w:tc>
          <w:tcPr>
            <w:tcW w:w="2375" w:type="dxa"/>
          </w:tcPr>
          <w:p w:rsidR="00DC05CE" w:rsidRPr="000461DD" w:rsidRDefault="00D413ED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лет                 </w:t>
            </w:r>
          </w:p>
        </w:tc>
        <w:tc>
          <w:tcPr>
            <w:tcW w:w="2375" w:type="dxa"/>
          </w:tcPr>
          <w:p w:rsidR="00DC05CE" w:rsidRPr="000461DD" w:rsidRDefault="009728E3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     </w:t>
            </w:r>
          </w:p>
        </w:tc>
        <w:tc>
          <w:tcPr>
            <w:tcW w:w="5954" w:type="dxa"/>
          </w:tcPr>
          <w:p w:rsidR="00DC05CE" w:rsidRPr="000000C0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общей  численности воспитанников, получающих услуги присмотра и ухода: </w:t>
            </w:r>
          </w:p>
        </w:tc>
        <w:tc>
          <w:tcPr>
            <w:tcW w:w="2375" w:type="dxa"/>
          </w:tcPr>
          <w:p w:rsidR="00DC05CE" w:rsidRPr="000461DD" w:rsidRDefault="00DC05CE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1.4.1    </w:t>
            </w:r>
          </w:p>
        </w:tc>
        <w:tc>
          <w:tcPr>
            <w:tcW w:w="5954" w:type="dxa"/>
          </w:tcPr>
          <w:p w:rsidR="00DC05CE" w:rsidRPr="000461DD" w:rsidRDefault="000000C0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сокращенного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9728E3">
              <w:rPr>
                <w:rFonts w:ascii="Times New Roman" w:hAnsi="Times New Roman" w:cs="Times New Roman"/>
                <w:sz w:val="28"/>
                <w:szCs w:val="28"/>
              </w:rPr>
              <w:t xml:space="preserve"> (8 -</w:t>
            </w:r>
            <w:r w:rsidR="00721051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часов)                                      </w:t>
            </w:r>
          </w:p>
        </w:tc>
        <w:tc>
          <w:tcPr>
            <w:tcW w:w="2375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1.4.2    </w:t>
            </w:r>
          </w:p>
        </w:tc>
        <w:tc>
          <w:tcPr>
            <w:tcW w:w="5954" w:type="dxa"/>
          </w:tcPr>
          <w:p w:rsidR="00DC05CE" w:rsidRPr="000461DD" w:rsidRDefault="00721051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продленного дня (12 - 14 часов)                                      </w:t>
            </w:r>
          </w:p>
        </w:tc>
        <w:tc>
          <w:tcPr>
            <w:tcW w:w="2375" w:type="dxa"/>
          </w:tcPr>
          <w:p w:rsidR="00DC05CE" w:rsidRPr="000461DD" w:rsidRDefault="00721051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1.4.3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                                          </w:t>
            </w:r>
          </w:p>
        </w:tc>
        <w:tc>
          <w:tcPr>
            <w:tcW w:w="2375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DC05CE" w:rsidRPr="006D3DC3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 xml:space="preserve">иков с                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в общей численности  воспитанников, получающих услуги: </w:t>
            </w:r>
          </w:p>
        </w:tc>
        <w:tc>
          <w:tcPr>
            <w:tcW w:w="2375" w:type="dxa"/>
          </w:tcPr>
          <w:p w:rsidR="00DC05CE" w:rsidRPr="000461DD" w:rsidRDefault="00DC05CE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1.5.1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физическом и (или) психическом развитии            </w:t>
            </w:r>
          </w:p>
        </w:tc>
        <w:tc>
          <w:tcPr>
            <w:tcW w:w="2375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1.5.2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           </w:t>
            </w:r>
          </w:p>
        </w:tc>
        <w:tc>
          <w:tcPr>
            <w:tcW w:w="2375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1.5.3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По присмотру и уходу                                                          </w:t>
            </w:r>
          </w:p>
        </w:tc>
        <w:tc>
          <w:tcPr>
            <w:tcW w:w="2375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1.6     </w:t>
            </w:r>
          </w:p>
        </w:tc>
        <w:tc>
          <w:tcPr>
            <w:tcW w:w="5954" w:type="dxa"/>
          </w:tcPr>
          <w:p w:rsidR="00DC05CE" w:rsidRPr="006D3DC3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дошкольной   образовательной организации по болезни на одного воспитанника </w:t>
            </w:r>
          </w:p>
        </w:tc>
        <w:tc>
          <w:tcPr>
            <w:tcW w:w="2375" w:type="dxa"/>
          </w:tcPr>
          <w:p w:rsidR="00DC05CE" w:rsidRPr="000461DD" w:rsidRDefault="000000C0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13E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DD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 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</w:t>
            </w:r>
            <w:r w:rsidR="001D252A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аботников, в том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числе:                 </w:t>
            </w:r>
          </w:p>
        </w:tc>
        <w:tc>
          <w:tcPr>
            <w:tcW w:w="2375" w:type="dxa"/>
          </w:tcPr>
          <w:p w:rsidR="00DC05CE" w:rsidRPr="000461DD" w:rsidRDefault="009728E3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5CE" w:rsidTr="00DC05CE">
        <w:tc>
          <w:tcPr>
            <w:tcW w:w="1242" w:type="dxa"/>
          </w:tcPr>
          <w:p w:rsidR="00DC05CE" w:rsidRPr="000461DD" w:rsidRDefault="0099778C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1.7.1    </w:t>
            </w:r>
          </w:p>
        </w:tc>
        <w:tc>
          <w:tcPr>
            <w:tcW w:w="5954" w:type="dxa"/>
          </w:tcPr>
          <w:p w:rsidR="00DC05CE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  имеющих высшее образование                                                  </w:t>
            </w:r>
          </w:p>
        </w:tc>
        <w:tc>
          <w:tcPr>
            <w:tcW w:w="2375" w:type="dxa"/>
          </w:tcPr>
          <w:p w:rsidR="00DC05CE" w:rsidRPr="000461DD" w:rsidRDefault="009728E3" w:rsidP="00330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1\100%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1.7.2   </w:t>
            </w:r>
          </w:p>
        </w:tc>
        <w:tc>
          <w:tcPr>
            <w:tcW w:w="5954" w:type="dxa"/>
          </w:tcPr>
          <w:p w:rsidR="0099778C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  имеющих высшее образование педагогической направленности (профиля) </w:t>
            </w:r>
          </w:p>
        </w:tc>
        <w:tc>
          <w:tcPr>
            <w:tcW w:w="2375" w:type="dxa"/>
          </w:tcPr>
          <w:p w:rsidR="0099778C" w:rsidRPr="000461DD" w:rsidRDefault="009728E3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1\100%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1.7.3    </w:t>
            </w:r>
          </w:p>
        </w:tc>
        <w:tc>
          <w:tcPr>
            <w:tcW w:w="5954" w:type="dxa"/>
          </w:tcPr>
          <w:p w:rsidR="0099778C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 имеющих среднее профессиональное образование</w:t>
            </w:r>
          </w:p>
        </w:tc>
        <w:tc>
          <w:tcPr>
            <w:tcW w:w="2375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1.7.4    </w:t>
            </w:r>
          </w:p>
        </w:tc>
        <w:tc>
          <w:tcPr>
            <w:tcW w:w="5954" w:type="dxa"/>
          </w:tcPr>
          <w:p w:rsidR="0099778C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 имеющих среднее профессиональное образование педагогической  направленности (профиля) </w:t>
            </w:r>
          </w:p>
        </w:tc>
        <w:tc>
          <w:tcPr>
            <w:tcW w:w="2375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    </w:t>
            </w:r>
          </w:p>
        </w:tc>
        <w:tc>
          <w:tcPr>
            <w:tcW w:w="5954" w:type="dxa"/>
          </w:tcPr>
          <w:p w:rsidR="0099778C" w:rsidRPr="000461DD" w:rsidRDefault="0099778C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  которым по результатам аттестации присвоена квалификационная  категория, в общей численности педагогических работников, в том  числе: </w:t>
            </w:r>
          </w:p>
        </w:tc>
        <w:tc>
          <w:tcPr>
            <w:tcW w:w="2375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8C" w:rsidTr="0099778C">
        <w:tc>
          <w:tcPr>
            <w:tcW w:w="1242" w:type="dxa"/>
          </w:tcPr>
          <w:p w:rsidR="0099778C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1.8.1    </w:t>
            </w:r>
            <w:r w:rsidR="0099778C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954" w:type="dxa"/>
          </w:tcPr>
          <w:p w:rsidR="0099778C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75" w:type="dxa"/>
          </w:tcPr>
          <w:p w:rsidR="0099778C" w:rsidRPr="000461DD" w:rsidRDefault="00C34AFB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52A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1.8.2   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99778C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75" w:type="dxa"/>
          </w:tcPr>
          <w:p w:rsidR="0099778C" w:rsidRPr="000461DD" w:rsidRDefault="009728E3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1\100%</w:t>
            </w:r>
          </w:p>
        </w:tc>
      </w:tr>
      <w:tr w:rsidR="0099778C" w:rsidTr="0099778C">
        <w:tc>
          <w:tcPr>
            <w:tcW w:w="1242" w:type="dxa"/>
          </w:tcPr>
          <w:p w:rsidR="0099778C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     </w:t>
            </w:r>
          </w:p>
        </w:tc>
        <w:tc>
          <w:tcPr>
            <w:tcW w:w="5954" w:type="dxa"/>
          </w:tcPr>
          <w:p w:rsidR="0099778C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  работы которых составляет: </w:t>
            </w:r>
          </w:p>
        </w:tc>
        <w:tc>
          <w:tcPr>
            <w:tcW w:w="2375" w:type="dxa"/>
          </w:tcPr>
          <w:p w:rsidR="0099778C" w:rsidRPr="000461DD" w:rsidRDefault="0099778C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1.9.1    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До 5 лет                                                                 </w:t>
            </w:r>
          </w:p>
        </w:tc>
        <w:tc>
          <w:tcPr>
            <w:tcW w:w="2375" w:type="dxa"/>
          </w:tcPr>
          <w:p w:rsidR="001D252A" w:rsidRPr="000461DD" w:rsidRDefault="001D252A" w:rsidP="009728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1.9.2    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75" w:type="dxa"/>
          </w:tcPr>
          <w:p w:rsidR="001D252A" w:rsidRPr="000461DD" w:rsidRDefault="009728E3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1\100%</w:t>
            </w: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1.10    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 общей численности педагогических работников в возрасте до 30 лет        </w:t>
            </w:r>
          </w:p>
        </w:tc>
        <w:tc>
          <w:tcPr>
            <w:tcW w:w="2375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1.11    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                         административно-хозяйственных работников, прошедших за последние  </w:t>
            </w:r>
            <w:r w:rsidR="00000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    лет повышение квалификации/профессиональную переподготовку по  профилю педагогической деятельности или иной осуществляемой в  образовательной организации деятельности, в общей численности  педагогических и административно-хозяйственных работников </w:t>
            </w:r>
          </w:p>
        </w:tc>
        <w:tc>
          <w:tcPr>
            <w:tcW w:w="2375" w:type="dxa"/>
          </w:tcPr>
          <w:p w:rsidR="001D252A" w:rsidRPr="000461DD" w:rsidRDefault="00B819BB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8E3">
              <w:rPr>
                <w:rFonts w:ascii="Times New Roman" w:hAnsi="Times New Roman" w:cs="Times New Roman"/>
                <w:sz w:val="28"/>
                <w:szCs w:val="28"/>
              </w:rPr>
              <w:t>\100%</w:t>
            </w: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        вес      численности      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       и    административно-хозяйственных   работников,   прошедших   повышение  квалификации по применению в образовательном процессе федеральных государственных   образовательных   стандартов   в   общей   численности  педагогических и административно-хозяйственных работников</w:t>
            </w:r>
          </w:p>
        </w:tc>
        <w:tc>
          <w:tcPr>
            <w:tcW w:w="2375" w:type="dxa"/>
          </w:tcPr>
          <w:p w:rsidR="001D252A" w:rsidRPr="000461DD" w:rsidRDefault="009728E3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2\100%</w:t>
            </w:r>
          </w:p>
        </w:tc>
      </w:tr>
      <w:tr w:rsidR="001D252A" w:rsidTr="006D3DC3">
        <w:tc>
          <w:tcPr>
            <w:tcW w:w="1242" w:type="dxa"/>
          </w:tcPr>
          <w:p w:rsidR="001D252A" w:rsidRPr="000461DD" w:rsidRDefault="001D252A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5954" w:type="dxa"/>
          </w:tcPr>
          <w:p w:rsidR="001D252A" w:rsidRPr="000461DD" w:rsidRDefault="001D252A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2E2"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"педагогический работник/воспитанник" в дошкольной    образовательной организации                                                        </w:t>
            </w: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375" w:type="dxa"/>
          </w:tcPr>
          <w:p w:rsidR="001D252A" w:rsidRPr="000461DD" w:rsidRDefault="009728E3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32E2" w:rsidRPr="000461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следующих педагогических    работников: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9728E3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1.14.3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      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1.14.4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               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1.14.5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Учителя-дефектолога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1.14.6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     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375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A532E2" w:rsidRPr="000461DD" w:rsidRDefault="00A532E2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 деятельность, в расчете на одного воспитанника </w:t>
            </w:r>
          </w:p>
        </w:tc>
        <w:tc>
          <w:tcPr>
            <w:tcW w:w="2375" w:type="dxa"/>
          </w:tcPr>
          <w:p w:rsidR="00A532E2" w:rsidRPr="000461DD" w:rsidRDefault="00B819BB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6D3DC3">
              <w:rPr>
                <w:rFonts w:ascii="Times New Roman" w:hAnsi="Times New Roman" w:cs="Times New Roman"/>
                <w:sz w:val="28"/>
                <w:szCs w:val="28"/>
              </w:rPr>
              <w:t xml:space="preserve"> м2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A532E2" w:rsidRPr="000461DD" w:rsidRDefault="0084558E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для организации дополнительных видов  деятельности воспитанников </w:t>
            </w:r>
          </w:p>
        </w:tc>
        <w:tc>
          <w:tcPr>
            <w:tcW w:w="2375" w:type="dxa"/>
          </w:tcPr>
          <w:p w:rsidR="00A532E2" w:rsidRPr="000461DD" w:rsidRDefault="00B819BB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</w:tcPr>
          <w:p w:rsidR="00A532E2" w:rsidRPr="000461DD" w:rsidRDefault="0084558E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84558E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558E" w:rsidRPr="00046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532E2" w:rsidRPr="000461DD" w:rsidRDefault="0084558E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                                                              </w:t>
            </w:r>
          </w:p>
        </w:tc>
        <w:tc>
          <w:tcPr>
            <w:tcW w:w="2375" w:type="dxa"/>
          </w:tcPr>
          <w:p w:rsidR="00A532E2" w:rsidRPr="000461DD" w:rsidRDefault="00051460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532E2" w:rsidTr="00A532E2">
        <w:tc>
          <w:tcPr>
            <w:tcW w:w="1242" w:type="dxa"/>
          </w:tcPr>
          <w:p w:rsidR="00A532E2" w:rsidRPr="000461DD" w:rsidRDefault="00A532E2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4558E" w:rsidRPr="00046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532E2" w:rsidRPr="000461DD" w:rsidRDefault="0084558E" w:rsidP="00046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   активность и разнообразную игровую деятельность воспитанников на   прогулке </w:t>
            </w:r>
          </w:p>
        </w:tc>
        <w:tc>
          <w:tcPr>
            <w:tcW w:w="2375" w:type="dxa"/>
          </w:tcPr>
          <w:p w:rsidR="00A532E2" w:rsidRPr="000461DD" w:rsidRDefault="0084558E" w:rsidP="006D3D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61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D252A" w:rsidRDefault="001D252A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460" w:rsidRDefault="00051460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460" w:rsidRDefault="00051460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460" w:rsidRDefault="00051460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460" w:rsidRDefault="00051460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460" w:rsidRDefault="00051460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460" w:rsidRDefault="00051460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19BB" w:rsidRDefault="00B819BB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460" w:rsidRDefault="00051460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460" w:rsidRDefault="00051460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1460" w:rsidRPr="00A93C9B" w:rsidRDefault="00051460" w:rsidP="001D25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8E" w:rsidRDefault="001E4BF4" w:rsidP="008455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58E">
        <w:rPr>
          <w:rFonts w:ascii="Times New Roman" w:hAnsi="Times New Roman" w:cs="Times New Roman"/>
          <w:b/>
          <w:sz w:val="28"/>
          <w:szCs w:val="28"/>
        </w:rPr>
        <w:lastRenderedPageBreak/>
        <w:t>Анализ де</w:t>
      </w:r>
      <w:r w:rsidR="005848A6">
        <w:rPr>
          <w:rFonts w:ascii="Times New Roman" w:hAnsi="Times New Roman" w:cs="Times New Roman"/>
          <w:b/>
          <w:sz w:val="28"/>
          <w:szCs w:val="28"/>
        </w:rPr>
        <w:t>ятельно</w:t>
      </w:r>
      <w:r w:rsidR="00B819BB">
        <w:rPr>
          <w:rFonts w:ascii="Times New Roman" w:hAnsi="Times New Roman" w:cs="Times New Roman"/>
          <w:b/>
          <w:sz w:val="28"/>
          <w:szCs w:val="28"/>
        </w:rPr>
        <w:t>сти детского сада за 2018</w:t>
      </w:r>
      <w:r w:rsidR="00051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58E">
        <w:rPr>
          <w:rFonts w:ascii="Times New Roman" w:hAnsi="Times New Roman" w:cs="Times New Roman"/>
          <w:b/>
          <w:sz w:val="28"/>
          <w:szCs w:val="28"/>
        </w:rPr>
        <w:t xml:space="preserve"> год выявил следующие показатели в деятельности М</w:t>
      </w:r>
      <w:r w:rsidR="0084558E">
        <w:rPr>
          <w:rFonts w:ascii="Times New Roman" w:hAnsi="Times New Roman" w:cs="Times New Roman"/>
          <w:b/>
          <w:sz w:val="28"/>
          <w:szCs w:val="28"/>
        </w:rPr>
        <w:t>Б</w:t>
      </w:r>
      <w:r w:rsidRPr="0084558E">
        <w:rPr>
          <w:rFonts w:ascii="Times New Roman" w:hAnsi="Times New Roman" w:cs="Times New Roman"/>
          <w:b/>
          <w:sz w:val="28"/>
          <w:szCs w:val="28"/>
        </w:rPr>
        <w:t xml:space="preserve">ДОУ: </w:t>
      </w:r>
    </w:p>
    <w:p w:rsidR="0084558E" w:rsidRPr="0084558E" w:rsidRDefault="001E4BF4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9F3">
        <w:t xml:space="preserve"> </w:t>
      </w:r>
      <w:r w:rsidRPr="0084558E">
        <w:rPr>
          <w:rFonts w:ascii="Times New Roman" w:hAnsi="Times New Roman" w:cs="Times New Roman"/>
          <w:sz w:val="28"/>
          <w:szCs w:val="28"/>
        </w:rPr>
        <w:t xml:space="preserve">Общая    численность    воспитанников,   осваивающих    образовательную     программу дошкольного </w:t>
      </w:r>
      <w:r w:rsidR="00626242">
        <w:rPr>
          <w:rFonts w:ascii="Times New Roman" w:hAnsi="Times New Roman" w:cs="Times New Roman"/>
          <w:sz w:val="28"/>
          <w:szCs w:val="28"/>
        </w:rPr>
        <w:t xml:space="preserve">    образования - </w:t>
      </w:r>
      <w:r w:rsidR="00E45D90">
        <w:rPr>
          <w:rFonts w:ascii="Times New Roman" w:hAnsi="Times New Roman" w:cs="Times New Roman"/>
          <w:sz w:val="28"/>
          <w:szCs w:val="28"/>
        </w:rPr>
        <w:t>1</w:t>
      </w:r>
      <w:r w:rsidR="00B819BB">
        <w:rPr>
          <w:rFonts w:ascii="Times New Roman" w:hAnsi="Times New Roman" w:cs="Times New Roman"/>
          <w:sz w:val="28"/>
          <w:szCs w:val="28"/>
        </w:rPr>
        <w:t>5</w:t>
      </w:r>
      <w:r w:rsidRPr="0084558E">
        <w:rPr>
          <w:rFonts w:ascii="Times New Roman" w:hAnsi="Times New Roman" w:cs="Times New Roman"/>
          <w:sz w:val="28"/>
          <w:szCs w:val="28"/>
        </w:rPr>
        <w:t xml:space="preserve">,     что     обеспечивает     выполнение </w:t>
      </w:r>
      <w:r w:rsidR="0084558E" w:rsidRPr="0084558E">
        <w:rPr>
          <w:rFonts w:ascii="Times New Roman" w:hAnsi="Times New Roman" w:cs="Times New Roman"/>
          <w:sz w:val="28"/>
          <w:szCs w:val="28"/>
        </w:rPr>
        <w:t>муниципального задания и не про</w:t>
      </w:r>
      <w:r w:rsidRPr="0084558E">
        <w:rPr>
          <w:rFonts w:ascii="Times New Roman" w:hAnsi="Times New Roman" w:cs="Times New Roman"/>
          <w:sz w:val="28"/>
          <w:szCs w:val="28"/>
        </w:rPr>
        <w:t xml:space="preserve">тиворечит требованиям СанПин. </w:t>
      </w:r>
    </w:p>
    <w:p w:rsidR="001E4BF4" w:rsidRPr="0084558E" w:rsidRDefault="001E4BF4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Штат педагогических работников </w:t>
      </w:r>
      <w:r w:rsidR="00B819BB">
        <w:rPr>
          <w:rFonts w:ascii="Times New Roman" w:hAnsi="Times New Roman" w:cs="Times New Roman"/>
          <w:sz w:val="28"/>
          <w:szCs w:val="28"/>
        </w:rPr>
        <w:t>укомплектован на 50</w:t>
      </w:r>
      <w:r w:rsidR="00051460">
        <w:rPr>
          <w:rFonts w:ascii="Times New Roman" w:hAnsi="Times New Roman" w:cs="Times New Roman"/>
          <w:sz w:val="28"/>
          <w:szCs w:val="28"/>
        </w:rPr>
        <w:t>%</w:t>
      </w:r>
      <w:r w:rsidRPr="0084558E">
        <w:rPr>
          <w:rFonts w:ascii="Times New Roman" w:hAnsi="Times New Roman" w:cs="Times New Roman"/>
          <w:sz w:val="28"/>
          <w:szCs w:val="28"/>
        </w:rPr>
        <w:t xml:space="preserve"> </w:t>
      </w:r>
      <w:r w:rsidR="00051460">
        <w:rPr>
          <w:rFonts w:ascii="Times New Roman" w:hAnsi="Times New Roman" w:cs="Times New Roman"/>
          <w:sz w:val="28"/>
          <w:szCs w:val="28"/>
        </w:rPr>
        <w:t>- 1</w:t>
      </w:r>
      <w:r w:rsidRPr="0084558E">
        <w:rPr>
          <w:rFonts w:ascii="Times New Roman" w:hAnsi="Times New Roman" w:cs="Times New Roman"/>
          <w:sz w:val="28"/>
          <w:szCs w:val="28"/>
        </w:rPr>
        <w:t xml:space="preserve"> человек.  Численность педагогических работников, имеющих высшее образование пед</w:t>
      </w:r>
      <w:r w:rsidR="0084558E" w:rsidRPr="0084558E">
        <w:rPr>
          <w:rFonts w:ascii="Times New Roman" w:hAnsi="Times New Roman" w:cs="Times New Roman"/>
          <w:sz w:val="28"/>
          <w:szCs w:val="28"/>
        </w:rPr>
        <w:t>агогической н</w:t>
      </w:r>
      <w:r w:rsidR="00051460">
        <w:rPr>
          <w:rFonts w:ascii="Times New Roman" w:hAnsi="Times New Roman" w:cs="Times New Roman"/>
          <w:sz w:val="28"/>
          <w:szCs w:val="28"/>
        </w:rPr>
        <w:t>аправленности  (1/10</w:t>
      </w:r>
      <w:r w:rsidR="00871933">
        <w:rPr>
          <w:rFonts w:ascii="Times New Roman" w:hAnsi="Times New Roman" w:cs="Times New Roman"/>
          <w:sz w:val="28"/>
          <w:szCs w:val="28"/>
        </w:rPr>
        <w:t>0</w:t>
      </w:r>
      <w:r w:rsidR="00626242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84558E" w:rsidRDefault="00051460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1933">
        <w:rPr>
          <w:rFonts w:ascii="Times New Roman" w:hAnsi="Times New Roman" w:cs="Times New Roman"/>
          <w:sz w:val="28"/>
          <w:szCs w:val="28"/>
        </w:rPr>
        <w:t>0</w:t>
      </w:r>
      <w:r w:rsidR="006D3DC3">
        <w:rPr>
          <w:rFonts w:ascii="Times New Roman" w:hAnsi="Times New Roman" w:cs="Times New Roman"/>
          <w:sz w:val="28"/>
          <w:szCs w:val="28"/>
        </w:rPr>
        <w:t xml:space="preserve">% 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педагогических   работников,   которым   присвоена   </w:t>
      </w:r>
      <w:r w:rsidR="006D3DC3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1E4BF4" w:rsidRPr="0084558E">
        <w:rPr>
          <w:rFonts w:ascii="Times New Roman" w:hAnsi="Times New Roman" w:cs="Times New Roman"/>
          <w:sz w:val="28"/>
          <w:szCs w:val="28"/>
        </w:rPr>
        <w:t>квалификационная   категория   по результатам  аттеста</w:t>
      </w:r>
      <w:r w:rsidR="006D3DC3">
        <w:rPr>
          <w:rFonts w:ascii="Times New Roman" w:hAnsi="Times New Roman" w:cs="Times New Roman"/>
          <w:sz w:val="28"/>
          <w:szCs w:val="28"/>
        </w:rPr>
        <w:t>ции.</w:t>
      </w:r>
    </w:p>
    <w:p w:rsidR="006D3DC3" w:rsidRDefault="00051460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="00871933">
        <w:rPr>
          <w:rFonts w:ascii="Times New Roman" w:hAnsi="Times New Roman" w:cs="Times New Roman"/>
          <w:sz w:val="28"/>
          <w:szCs w:val="28"/>
        </w:rPr>
        <w:t>0</w:t>
      </w:r>
      <w:r w:rsidR="001E4BF4" w:rsidRPr="0084558E">
        <w:rPr>
          <w:rFonts w:ascii="Times New Roman" w:hAnsi="Times New Roman" w:cs="Times New Roman"/>
          <w:sz w:val="28"/>
          <w:szCs w:val="28"/>
        </w:rPr>
        <w:t>% педагог</w:t>
      </w:r>
      <w:r w:rsidR="006D3DC3">
        <w:rPr>
          <w:rFonts w:ascii="Times New Roman" w:hAnsi="Times New Roman" w:cs="Times New Roman"/>
          <w:sz w:val="28"/>
          <w:szCs w:val="28"/>
        </w:rPr>
        <w:t>и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ческих работников имеют стаж работы которых составляет «свыше 30 лет». </w:t>
      </w:r>
    </w:p>
    <w:p w:rsidR="001E4BF4" w:rsidRPr="0084558E" w:rsidRDefault="001E4BF4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Соотношение     "педагогический     работник/воспитанник"     в     дошкольной     образовательной </w:t>
      </w:r>
      <w:r w:rsidR="006D3DC3">
        <w:rPr>
          <w:rFonts w:ascii="Times New Roman" w:hAnsi="Times New Roman" w:cs="Times New Roman"/>
          <w:sz w:val="28"/>
          <w:szCs w:val="28"/>
        </w:rPr>
        <w:t xml:space="preserve">организации   </w:t>
      </w:r>
      <w:r w:rsidR="006D3DC3" w:rsidRPr="00E45D9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819BB">
        <w:rPr>
          <w:rFonts w:ascii="Times New Roman" w:hAnsi="Times New Roman" w:cs="Times New Roman"/>
          <w:sz w:val="28"/>
          <w:szCs w:val="28"/>
        </w:rPr>
        <w:t>1/15</w:t>
      </w:r>
      <w:r w:rsidR="00E45D90">
        <w:rPr>
          <w:rFonts w:ascii="Times New Roman" w:hAnsi="Times New Roman" w:cs="Times New Roman"/>
          <w:sz w:val="28"/>
          <w:szCs w:val="28"/>
        </w:rPr>
        <w:t>.</w:t>
      </w:r>
      <w:r w:rsidR="006D3DC3">
        <w:rPr>
          <w:rFonts w:ascii="Times New Roman" w:hAnsi="Times New Roman" w:cs="Times New Roman"/>
          <w:sz w:val="28"/>
          <w:szCs w:val="28"/>
        </w:rPr>
        <w:t xml:space="preserve">   За   последние </w:t>
      </w:r>
      <w:r w:rsidRPr="0084558E">
        <w:rPr>
          <w:rFonts w:ascii="Times New Roman" w:hAnsi="Times New Roman" w:cs="Times New Roman"/>
          <w:sz w:val="28"/>
          <w:szCs w:val="28"/>
        </w:rPr>
        <w:t xml:space="preserve">5  лет </w:t>
      </w:r>
      <w:r w:rsidR="006D3DC3">
        <w:rPr>
          <w:rFonts w:ascii="Times New Roman" w:hAnsi="Times New Roman" w:cs="Times New Roman"/>
          <w:sz w:val="28"/>
          <w:szCs w:val="28"/>
        </w:rPr>
        <w:t xml:space="preserve">педагогические и </w:t>
      </w:r>
      <w:r w:rsidRPr="0084558E">
        <w:rPr>
          <w:rFonts w:ascii="Times New Roman" w:hAnsi="Times New Roman" w:cs="Times New Roman"/>
          <w:sz w:val="28"/>
          <w:szCs w:val="28"/>
        </w:rPr>
        <w:t>административно-хозяйственные работники, прошедшие пов</w:t>
      </w:r>
      <w:r w:rsidR="00051460">
        <w:rPr>
          <w:rFonts w:ascii="Times New Roman" w:hAnsi="Times New Roman" w:cs="Times New Roman"/>
          <w:sz w:val="28"/>
          <w:szCs w:val="28"/>
        </w:rPr>
        <w:t>ышение квалификации составило 10</w:t>
      </w:r>
      <w:r w:rsidR="00871933">
        <w:rPr>
          <w:rFonts w:ascii="Times New Roman" w:hAnsi="Times New Roman" w:cs="Times New Roman"/>
          <w:sz w:val="28"/>
          <w:szCs w:val="28"/>
        </w:rPr>
        <w:t>0</w:t>
      </w:r>
      <w:r w:rsidRPr="0084558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51460" w:rsidRPr="0084558E" w:rsidRDefault="0084558E" w:rsidP="00051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DC3" w:rsidRDefault="006D3DC3" w:rsidP="00845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1E4BF4" w:rsidRPr="0084558E">
        <w:rPr>
          <w:rFonts w:ascii="Times New Roman" w:hAnsi="Times New Roman" w:cs="Times New Roman"/>
          <w:sz w:val="28"/>
          <w:szCs w:val="28"/>
        </w:rPr>
        <w:t xml:space="preserve"> ближайшего развития:</w:t>
      </w:r>
    </w:p>
    <w:p w:rsidR="001E4BF4" w:rsidRPr="0084558E" w:rsidRDefault="001E4BF4" w:rsidP="006D3DC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>систематическое повышение уровня педагого</w:t>
      </w:r>
      <w:r w:rsidR="008C5DB9">
        <w:rPr>
          <w:rFonts w:ascii="Times New Roman" w:hAnsi="Times New Roman" w:cs="Times New Roman"/>
          <w:sz w:val="28"/>
          <w:szCs w:val="28"/>
        </w:rPr>
        <w:t>в ДО</w:t>
      </w:r>
      <w:r w:rsidRPr="008455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6165" w:rsidRDefault="001E4BF4" w:rsidP="006D3DC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>обновление   материально-тех</w:t>
      </w:r>
      <w:r w:rsidR="008C5DB9">
        <w:rPr>
          <w:rFonts w:ascii="Times New Roman" w:hAnsi="Times New Roman" w:cs="Times New Roman"/>
          <w:sz w:val="28"/>
          <w:szCs w:val="28"/>
        </w:rPr>
        <w:t>нической   базы   организации</w:t>
      </w:r>
      <w:r w:rsidR="001461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BF4" w:rsidRDefault="001E4BF4" w:rsidP="0084558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8E">
        <w:rPr>
          <w:rFonts w:ascii="Times New Roman" w:hAnsi="Times New Roman" w:cs="Times New Roman"/>
          <w:sz w:val="28"/>
          <w:szCs w:val="28"/>
        </w:rPr>
        <w:t xml:space="preserve">оснащение   </w:t>
      </w:r>
      <w:r w:rsidR="006D3DC3">
        <w:rPr>
          <w:rFonts w:ascii="Times New Roman" w:hAnsi="Times New Roman" w:cs="Times New Roman"/>
          <w:sz w:val="28"/>
          <w:szCs w:val="28"/>
        </w:rPr>
        <w:t xml:space="preserve"> </w:t>
      </w:r>
      <w:r w:rsidRPr="00146165">
        <w:rPr>
          <w:rFonts w:ascii="Times New Roman" w:hAnsi="Times New Roman" w:cs="Times New Roman"/>
          <w:sz w:val="28"/>
          <w:szCs w:val="28"/>
        </w:rPr>
        <w:t>т</w:t>
      </w:r>
      <w:r w:rsidR="008C5DB9">
        <w:rPr>
          <w:rFonts w:ascii="Times New Roman" w:hAnsi="Times New Roman" w:cs="Times New Roman"/>
          <w:sz w:val="28"/>
          <w:szCs w:val="28"/>
        </w:rPr>
        <w:t>ерритории дошкольной организации</w:t>
      </w:r>
      <w:r w:rsidRPr="001461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BF4" w:rsidRPr="00871933" w:rsidRDefault="001E4BF4" w:rsidP="003309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165">
        <w:rPr>
          <w:rFonts w:ascii="Times New Roman" w:hAnsi="Times New Roman" w:cs="Times New Roman"/>
          <w:sz w:val="28"/>
          <w:szCs w:val="28"/>
        </w:rPr>
        <w:t>разработка системы работы по охране и укр</w:t>
      </w:r>
      <w:r w:rsidR="0084558E" w:rsidRPr="00146165">
        <w:rPr>
          <w:rFonts w:ascii="Times New Roman" w:hAnsi="Times New Roman" w:cs="Times New Roman"/>
          <w:sz w:val="28"/>
          <w:szCs w:val="28"/>
        </w:rPr>
        <w:t>еплению здоровья воспитанников.</w:t>
      </w:r>
    </w:p>
    <w:p w:rsidR="001E4BF4" w:rsidRPr="003309F3" w:rsidRDefault="001E4BF4" w:rsidP="003309F3">
      <w:pPr>
        <w:pStyle w:val="a3"/>
      </w:pPr>
      <w:r w:rsidRPr="003309F3">
        <w:t xml:space="preserve">                           </w:t>
      </w:r>
      <w:r w:rsidR="0084558E">
        <w:t xml:space="preserve">                             </w:t>
      </w:r>
    </w:p>
    <w:sectPr w:rsidR="001E4BF4" w:rsidRPr="003309F3" w:rsidSect="0042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99"/>
    <w:multiLevelType w:val="multilevel"/>
    <w:tmpl w:val="5DA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08A"/>
    <w:multiLevelType w:val="hybridMultilevel"/>
    <w:tmpl w:val="C12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850"/>
    <w:multiLevelType w:val="hybridMultilevel"/>
    <w:tmpl w:val="EBE8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2A8D"/>
    <w:multiLevelType w:val="hybridMultilevel"/>
    <w:tmpl w:val="7144DE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602"/>
    <w:multiLevelType w:val="hybridMultilevel"/>
    <w:tmpl w:val="147E67F4"/>
    <w:lvl w:ilvl="0" w:tplc="8FD66E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21C52"/>
    <w:multiLevelType w:val="hybridMultilevel"/>
    <w:tmpl w:val="D68A1C98"/>
    <w:lvl w:ilvl="0" w:tplc="B59CD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4375"/>
    <w:multiLevelType w:val="multilevel"/>
    <w:tmpl w:val="292CC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F2A4C"/>
    <w:multiLevelType w:val="hybridMultilevel"/>
    <w:tmpl w:val="28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7758"/>
    <w:multiLevelType w:val="multilevel"/>
    <w:tmpl w:val="8B2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F6D54"/>
    <w:multiLevelType w:val="multilevel"/>
    <w:tmpl w:val="131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83E29"/>
    <w:multiLevelType w:val="hybridMultilevel"/>
    <w:tmpl w:val="D9D6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845A8"/>
    <w:multiLevelType w:val="hybridMultilevel"/>
    <w:tmpl w:val="D99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6B4B"/>
    <w:multiLevelType w:val="multilevel"/>
    <w:tmpl w:val="E34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332B2"/>
    <w:multiLevelType w:val="multilevel"/>
    <w:tmpl w:val="5D1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40305"/>
    <w:multiLevelType w:val="hybridMultilevel"/>
    <w:tmpl w:val="1F14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525EC"/>
    <w:multiLevelType w:val="multilevel"/>
    <w:tmpl w:val="1C881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517D44"/>
    <w:multiLevelType w:val="hybridMultilevel"/>
    <w:tmpl w:val="C9B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13FD"/>
    <w:multiLevelType w:val="hybridMultilevel"/>
    <w:tmpl w:val="B768A336"/>
    <w:lvl w:ilvl="0" w:tplc="F15E6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D4936"/>
    <w:multiLevelType w:val="hybridMultilevel"/>
    <w:tmpl w:val="0102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0713D"/>
    <w:multiLevelType w:val="multilevel"/>
    <w:tmpl w:val="FDC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02704"/>
    <w:multiLevelType w:val="hybridMultilevel"/>
    <w:tmpl w:val="6B90F178"/>
    <w:lvl w:ilvl="0" w:tplc="E0E8C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768B0"/>
    <w:multiLevelType w:val="multilevel"/>
    <w:tmpl w:val="0D0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0271A"/>
    <w:multiLevelType w:val="hybridMultilevel"/>
    <w:tmpl w:val="FD1A8546"/>
    <w:lvl w:ilvl="0" w:tplc="1646C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C074B9"/>
    <w:multiLevelType w:val="hybridMultilevel"/>
    <w:tmpl w:val="EAD6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97524"/>
    <w:multiLevelType w:val="hybridMultilevel"/>
    <w:tmpl w:val="56AA3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B0AD8"/>
    <w:multiLevelType w:val="hybridMultilevel"/>
    <w:tmpl w:val="9236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33672"/>
    <w:multiLevelType w:val="hybridMultilevel"/>
    <w:tmpl w:val="A1F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E5D61"/>
    <w:multiLevelType w:val="multilevel"/>
    <w:tmpl w:val="19F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653B0"/>
    <w:multiLevelType w:val="hybridMultilevel"/>
    <w:tmpl w:val="995E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D7541"/>
    <w:multiLevelType w:val="hybridMultilevel"/>
    <w:tmpl w:val="633A3EE8"/>
    <w:lvl w:ilvl="0" w:tplc="BC50EFF6">
      <w:start w:val="2006"/>
      <w:numFmt w:val="decimal"/>
      <w:lvlText w:val="%1"/>
      <w:lvlJc w:val="left"/>
      <w:pPr>
        <w:ind w:left="7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7A696241"/>
    <w:multiLevelType w:val="hybridMultilevel"/>
    <w:tmpl w:val="29BA29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C1EAC"/>
    <w:multiLevelType w:val="hybridMultilevel"/>
    <w:tmpl w:val="0C84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453C2"/>
    <w:multiLevelType w:val="multilevel"/>
    <w:tmpl w:val="E0C6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6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28"/>
  </w:num>
  <w:num w:numId="12">
    <w:abstractNumId w:val="29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25"/>
  </w:num>
  <w:num w:numId="18">
    <w:abstractNumId w:val="31"/>
  </w:num>
  <w:num w:numId="19">
    <w:abstractNumId w:val="3"/>
  </w:num>
  <w:num w:numId="20">
    <w:abstractNumId w:val="30"/>
  </w:num>
  <w:num w:numId="21">
    <w:abstractNumId w:val="26"/>
  </w:num>
  <w:num w:numId="22">
    <w:abstractNumId w:val="9"/>
  </w:num>
  <w:num w:numId="23">
    <w:abstractNumId w:val="13"/>
  </w:num>
  <w:num w:numId="24">
    <w:abstractNumId w:val="0"/>
  </w:num>
  <w:num w:numId="25">
    <w:abstractNumId w:val="21"/>
  </w:num>
  <w:num w:numId="26">
    <w:abstractNumId w:val="27"/>
  </w:num>
  <w:num w:numId="27">
    <w:abstractNumId w:val="19"/>
  </w:num>
  <w:num w:numId="28">
    <w:abstractNumId w:val="12"/>
  </w:num>
  <w:num w:numId="29">
    <w:abstractNumId w:val="32"/>
  </w:num>
  <w:num w:numId="30">
    <w:abstractNumId w:val="8"/>
  </w:num>
  <w:num w:numId="31">
    <w:abstractNumId w:val="6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80"/>
    <w:rsid w:val="000000C0"/>
    <w:rsid w:val="0001766A"/>
    <w:rsid w:val="000461DD"/>
    <w:rsid w:val="00051460"/>
    <w:rsid w:val="0009087A"/>
    <w:rsid w:val="000A444C"/>
    <w:rsid w:val="00106AB8"/>
    <w:rsid w:val="00115338"/>
    <w:rsid w:val="00121444"/>
    <w:rsid w:val="00146165"/>
    <w:rsid w:val="00180649"/>
    <w:rsid w:val="001872CB"/>
    <w:rsid w:val="00192A92"/>
    <w:rsid w:val="001C123B"/>
    <w:rsid w:val="001D252A"/>
    <w:rsid w:val="001E4BF4"/>
    <w:rsid w:val="001F55F4"/>
    <w:rsid w:val="00251AC5"/>
    <w:rsid w:val="00256C9D"/>
    <w:rsid w:val="002966B8"/>
    <w:rsid w:val="002F6DFC"/>
    <w:rsid w:val="003016C9"/>
    <w:rsid w:val="00304486"/>
    <w:rsid w:val="003309F3"/>
    <w:rsid w:val="003337E4"/>
    <w:rsid w:val="0034744B"/>
    <w:rsid w:val="00357864"/>
    <w:rsid w:val="003579D0"/>
    <w:rsid w:val="003B41DC"/>
    <w:rsid w:val="003B6EFE"/>
    <w:rsid w:val="003D29CE"/>
    <w:rsid w:val="003F2688"/>
    <w:rsid w:val="0040544B"/>
    <w:rsid w:val="004123E5"/>
    <w:rsid w:val="00423689"/>
    <w:rsid w:val="00425937"/>
    <w:rsid w:val="00444CFB"/>
    <w:rsid w:val="00486DE5"/>
    <w:rsid w:val="00491F8E"/>
    <w:rsid w:val="004A2F67"/>
    <w:rsid w:val="004B2577"/>
    <w:rsid w:val="004D2EDD"/>
    <w:rsid w:val="004E2AA1"/>
    <w:rsid w:val="004F228F"/>
    <w:rsid w:val="00507FE6"/>
    <w:rsid w:val="005152E7"/>
    <w:rsid w:val="00515660"/>
    <w:rsid w:val="0052670B"/>
    <w:rsid w:val="00534D19"/>
    <w:rsid w:val="00553C8F"/>
    <w:rsid w:val="005557C0"/>
    <w:rsid w:val="00575FD3"/>
    <w:rsid w:val="005848A6"/>
    <w:rsid w:val="00593CF2"/>
    <w:rsid w:val="005A768B"/>
    <w:rsid w:val="005D19E3"/>
    <w:rsid w:val="00605547"/>
    <w:rsid w:val="00626242"/>
    <w:rsid w:val="00627CF6"/>
    <w:rsid w:val="006556E8"/>
    <w:rsid w:val="00674051"/>
    <w:rsid w:val="00693E0C"/>
    <w:rsid w:val="006B46E5"/>
    <w:rsid w:val="006C3DD4"/>
    <w:rsid w:val="006D3DC3"/>
    <w:rsid w:val="006D742A"/>
    <w:rsid w:val="006F78CB"/>
    <w:rsid w:val="00705309"/>
    <w:rsid w:val="00706782"/>
    <w:rsid w:val="00721051"/>
    <w:rsid w:val="00756914"/>
    <w:rsid w:val="00756928"/>
    <w:rsid w:val="00787AA4"/>
    <w:rsid w:val="007A0A6C"/>
    <w:rsid w:val="007D0C4E"/>
    <w:rsid w:val="007E07C1"/>
    <w:rsid w:val="007F5345"/>
    <w:rsid w:val="008258EA"/>
    <w:rsid w:val="0084558E"/>
    <w:rsid w:val="00853502"/>
    <w:rsid w:val="00871933"/>
    <w:rsid w:val="008C5DB9"/>
    <w:rsid w:val="008C76E3"/>
    <w:rsid w:val="009422FC"/>
    <w:rsid w:val="009728E3"/>
    <w:rsid w:val="00980520"/>
    <w:rsid w:val="009900EE"/>
    <w:rsid w:val="0099778C"/>
    <w:rsid w:val="009B4EE2"/>
    <w:rsid w:val="009C6E14"/>
    <w:rsid w:val="009E1871"/>
    <w:rsid w:val="00A15010"/>
    <w:rsid w:val="00A532E2"/>
    <w:rsid w:val="00A76FA1"/>
    <w:rsid w:val="00A830E2"/>
    <w:rsid w:val="00A93C9B"/>
    <w:rsid w:val="00AA2A64"/>
    <w:rsid w:val="00AA5401"/>
    <w:rsid w:val="00AA59BC"/>
    <w:rsid w:val="00AA70F5"/>
    <w:rsid w:val="00AA7B1D"/>
    <w:rsid w:val="00AD653B"/>
    <w:rsid w:val="00B10B89"/>
    <w:rsid w:val="00B17895"/>
    <w:rsid w:val="00B2361E"/>
    <w:rsid w:val="00B26A89"/>
    <w:rsid w:val="00B704A6"/>
    <w:rsid w:val="00B819BB"/>
    <w:rsid w:val="00B93A11"/>
    <w:rsid w:val="00BA3271"/>
    <w:rsid w:val="00BA6864"/>
    <w:rsid w:val="00BB57E9"/>
    <w:rsid w:val="00BC623A"/>
    <w:rsid w:val="00BD1EA9"/>
    <w:rsid w:val="00BD22BC"/>
    <w:rsid w:val="00BE5DCC"/>
    <w:rsid w:val="00BF2024"/>
    <w:rsid w:val="00BF6B72"/>
    <w:rsid w:val="00C115D9"/>
    <w:rsid w:val="00C34AFB"/>
    <w:rsid w:val="00C73022"/>
    <w:rsid w:val="00CB61E6"/>
    <w:rsid w:val="00CD691E"/>
    <w:rsid w:val="00D0000C"/>
    <w:rsid w:val="00D16C91"/>
    <w:rsid w:val="00D22773"/>
    <w:rsid w:val="00D3327A"/>
    <w:rsid w:val="00D413ED"/>
    <w:rsid w:val="00D47A92"/>
    <w:rsid w:val="00D54F97"/>
    <w:rsid w:val="00D6739D"/>
    <w:rsid w:val="00D71A6F"/>
    <w:rsid w:val="00D73E31"/>
    <w:rsid w:val="00DC05CE"/>
    <w:rsid w:val="00DD2906"/>
    <w:rsid w:val="00DD293A"/>
    <w:rsid w:val="00DD5C06"/>
    <w:rsid w:val="00DD6D72"/>
    <w:rsid w:val="00E12CA4"/>
    <w:rsid w:val="00E353FC"/>
    <w:rsid w:val="00E45D90"/>
    <w:rsid w:val="00E51AC3"/>
    <w:rsid w:val="00E52062"/>
    <w:rsid w:val="00E677E5"/>
    <w:rsid w:val="00EA23BA"/>
    <w:rsid w:val="00F01A6D"/>
    <w:rsid w:val="00F06CA5"/>
    <w:rsid w:val="00F161D9"/>
    <w:rsid w:val="00F200D9"/>
    <w:rsid w:val="00F2287B"/>
    <w:rsid w:val="00F23CAF"/>
    <w:rsid w:val="00F66FFD"/>
    <w:rsid w:val="00FA4559"/>
    <w:rsid w:val="00FB6C7E"/>
    <w:rsid w:val="00FE7CF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9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871"/>
    <w:pPr>
      <w:ind w:left="720"/>
      <w:contextualSpacing/>
    </w:pPr>
  </w:style>
  <w:style w:type="table" w:styleId="a7">
    <w:name w:val="Table Grid"/>
    <w:basedOn w:val="a1"/>
    <w:uiPriority w:val="59"/>
    <w:rsid w:val="00AA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D47A9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D47A92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8">
    <w:name w:val="c8"/>
    <w:basedOn w:val="a"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47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9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1871"/>
    <w:pPr>
      <w:ind w:left="720"/>
      <w:contextualSpacing/>
    </w:pPr>
  </w:style>
  <w:style w:type="table" w:styleId="a7">
    <w:name w:val="Table Grid"/>
    <w:basedOn w:val="a1"/>
    <w:uiPriority w:val="59"/>
    <w:rsid w:val="00AA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D47A9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D47A92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8">
    <w:name w:val="c8"/>
    <w:basedOn w:val="a"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4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nai-prezidenta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dovos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eramult.org.ua/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school-collection.ru/" TargetMode="External"/><Relationship Id="rId17" Type="http://schemas.openxmlformats.org/officeDocument/2006/relationships/hyperlink" Target="http://www.obr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talog.iot.ru/" TargetMode="External"/><Relationship Id="rId20" Type="http://schemas.openxmlformats.org/officeDocument/2006/relationships/hyperlink" Target="http://doshkolnik.ru/scenary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dod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nob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ivalex.vistco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.edu.ru/" TargetMode="External"/><Relationship Id="rId14" Type="http://schemas.openxmlformats.org/officeDocument/2006/relationships/hyperlink" Target="http://www.computer-museu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9619-30A0-4FC2-97FF-DDA280EA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6534</Words>
  <Characters>37245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2018-04-19T06:14:00Z</cp:lastPrinted>
  <dcterms:created xsi:type="dcterms:W3CDTF">2019-04-29T06:52:00Z</dcterms:created>
  <dcterms:modified xsi:type="dcterms:W3CDTF">2019-04-29T06:52:00Z</dcterms:modified>
</cp:coreProperties>
</file>