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820"/>
        <w:gridCol w:w="4643"/>
      </w:tblGrid>
      <w:tr w:rsidR="006F403B" w:rsidRPr="002A4BA6" w:rsidTr="002A4BA6">
        <w:tc>
          <w:tcPr>
            <w:tcW w:w="4820" w:type="dxa"/>
            <w:hideMark/>
          </w:tcPr>
          <w:p w:rsidR="006F403B" w:rsidRPr="002A4BA6" w:rsidRDefault="006F403B" w:rsidP="00A265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A4BA6">
              <w:rPr>
                <w:rFonts w:ascii="Times New Roman" w:hAnsi="Times New Roman" w:cs="Times New Roman"/>
                <w:b/>
              </w:rPr>
              <w:t xml:space="preserve">Муниципальное </w:t>
            </w:r>
            <w:r w:rsidR="009A1C8B">
              <w:rPr>
                <w:rFonts w:ascii="Times New Roman" w:hAnsi="Times New Roman" w:cs="Times New Roman"/>
                <w:b/>
              </w:rPr>
              <w:t xml:space="preserve">бюджетное </w:t>
            </w:r>
            <w:r w:rsidR="00A265F0">
              <w:rPr>
                <w:rFonts w:ascii="Times New Roman" w:hAnsi="Times New Roman" w:cs="Times New Roman"/>
                <w:b/>
              </w:rPr>
              <w:t xml:space="preserve">дошкольное </w:t>
            </w:r>
            <w:r w:rsidR="009A1C8B">
              <w:rPr>
                <w:rFonts w:ascii="Times New Roman" w:hAnsi="Times New Roman" w:cs="Times New Roman"/>
                <w:b/>
              </w:rPr>
              <w:t>образовательное</w:t>
            </w:r>
            <w:r w:rsidRPr="002A4BA6">
              <w:rPr>
                <w:rFonts w:ascii="Times New Roman" w:hAnsi="Times New Roman" w:cs="Times New Roman"/>
                <w:b/>
              </w:rPr>
              <w:t xml:space="preserve"> учреждение  «</w:t>
            </w:r>
            <w:r w:rsidR="00A265F0">
              <w:rPr>
                <w:rFonts w:ascii="Times New Roman" w:hAnsi="Times New Roman" w:cs="Times New Roman"/>
                <w:b/>
              </w:rPr>
              <w:t xml:space="preserve">Детский сад </w:t>
            </w:r>
            <w:proofErr w:type="gramStart"/>
            <w:r w:rsidR="00A265F0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A265F0">
              <w:rPr>
                <w:rFonts w:ascii="Times New Roman" w:hAnsi="Times New Roman" w:cs="Times New Roman"/>
                <w:b/>
              </w:rPr>
              <w:t>. Адамовка</w:t>
            </w:r>
            <w:r w:rsidRPr="002A4BA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643" w:type="dxa"/>
            <w:hideMark/>
          </w:tcPr>
          <w:p w:rsidR="006F403B" w:rsidRDefault="006F403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A4BA6">
              <w:rPr>
                <w:rFonts w:ascii="Times New Roman" w:hAnsi="Times New Roman" w:cs="Times New Roman"/>
              </w:rPr>
              <w:t>Утверждаю</w:t>
            </w:r>
          </w:p>
          <w:p w:rsidR="002A4BA6" w:rsidRPr="002A4BA6" w:rsidRDefault="002A4BA6" w:rsidP="002A4BA6"/>
          <w:p w:rsidR="002A4BA6" w:rsidRDefault="00A265F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Заведующий </w:t>
            </w:r>
            <w:r w:rsidR="00411AA6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Д</w:t>
            </w:r>
            <w:r w:rsidR="00411AA6">
              <w:rPr>
                <w:rFonts w:ascii="Times New Roman" w:hAnsi="Times New Roman" w:cs="Times New Roman"/>
              </w:rPr>
              <w:t xml:space="preserve">ОУ «       </w:t>
            </w:r>
            <w:r>
              <w:rPr>
                <w:rFonts w:ascii="Times New Roman" w:hAnsi="Times New Roman" w:cs="Times New Roman"/>
                <w:b/>
              </w:rPr>
              <w:t xml:space="preserve">Детский сад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>. Адамовка</w:t>
            </w:r>
            <w:r w:rsidRPr="002A4BA6">
              <w:rPr>
                <w:rFonts w:ascii="Times New Roman" w:hAnsi="Times New Roman" w:cs="Times New Roman"/>
                <w:b/>
              </w:rPr>
              <w:t>»</w:t>
            </w:r>
            <w:r w:rsidR="00411AA6">
              <w:rPr>
                <w:rFonts w:ascii="Times New Roman" w:hAnsi="Times New Roman" w:cs="Times New Roman"/>
              </w:rPr>
              <w:t xml:space="preserve">                        </w:t>
            </w:r>
            <w:r w:rsidR="009A1C8B">
              <w:rPr>
                <w:rFonts w:ascii="Times New Roman" w:hAnsi="Times New Roman" w:cs="Times New Roman"/>
              </w:rPr>
              <w:t xml:space="preserve"> </w:t>
            </w:r>
            <w:r w:rsidR="006F403B" w:rsidRPr="002A4BA6">
              <w:rPr>
                <w:rFonts w:ascii="Times New Roman" w:hAnsi="Times New Roman" w:cs="Times New Roman"/>
              </w:rPr>
              <w:t xml:space="preserve"> </w:t>
            </w:r>
          </w:p>
          <w:p w:rsidR="006F403B" w:rsidRPr="002A4BA6" w:rsidRDefault="006F403B">
            <w:pPr>
              <w:pStyle w:val="a3"/>
              <w:spacing w:line="276" w:lineRule="auto"/>
              <w:jc w:val="right"/>
              <w:rPr>
                <w:rStyle w:val="a5"/>
                <w:rFonts w:ascii="Times New Roman" w:hAnsi="Times New Roman" w:cs="Times New Roman"/>
              </w:rPr>
            </w:pPr>
            <w:r w:rsidRPr="002A4BA6">
              <w:rPr>
                <w:rFonts w:ascii="Times New Roman" w:hAnsi="Times New Roman" w:cs="Times New Roman"/>
                <w:b/>
              </w:rPr>
              <w:t>______________</w:t>
            </w:r>
            <w:r w:rsidR="002A4BA6" w:rsidRPr="002A4BA6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="00A265F0">
              <w:rPr>
                <w:rStyle w:val="a5"/>
                <w:rFonts w:ascii="Times New Roman" w:hAnsi="Times New Roman" w:cs="Times New Roman"/>
              </w:rPr>
              <w:t>Н</w:t>
            </w:r>
            <w:r w:rsidR="00411AA6">
              <w:rPr>
                <w:rStyle w:val="a5"/>
                <w:rFonts w:ascii="Times New Roman" w:hAnsi="Times New Roman" w:cs="Times New Roman"/>
              </w:rPr>
              <w:t xml:space="preserve">.М. </w:t>
            </w:r>
            <w:r w:rsidR="00A265F0">
              <w:rPr>
                <w:rStyle w:val="a5"/>
                <w:rFonts w:ascii="Times New Roman" w:hAnsi="Times New Roman" w:cs="Times New Roman"/>
              </w:rPr>
              <w:t>Решетова</w:t>
            </w:r>
          </w:p>
          <w:p w:rsidR="006F403B" w:rsidRPr="002A4BA6" w:rsidRDefault="002A4BA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A4BA6">
              <w:rPr>
                <w:rFonts w:ascii="Times New Roman" w:hAnsi="Times New Roman" w:cs="Times New Roman"/>
                <w:b/>
              </w:rPr>
              <w:t xml:space="preserve">    «_____»_____________</w:t>
            </w:r>
            <w:r w:rsidR="00A265F0">
              <w:rPr>
                <w:rFonts w:ascii="Times New Roman" w:hAnsi="Times New Roman" w:cs="Times New Roman"/>
                <w:b/>
              </w:rPr>
              <w:t>2015</w:t>
            </w:r>
            <w:r w:rsidR="006F403B" w:rsidRPr="002A4BA6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6F403B" w:rsidRPr="002A4BA6" w:rsidRDefault="002A4B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6F403B" w:rsidRPr="002A4BA6">
              <w:rPr>
                <w:rFonts w:ascii="Times New Roman" w:hAnsi="Times New Roman" w:cs="Times New Roman"/>
              </w:rPr>
              <w:t>М. П.</w:t>
            </w:r>
          </w:p>
        </w:tc>
      </w:tr>
    </w:tbl>
    <w:p w:rsidR="006F403B" w:rsidRPr="002A4BA6" w:rsidRDefault="006F403B" w:rsidP="006F403B">
      <w:pPr>
        <w:rPr>
          <w:rFonts w:ascii="Times New Roman" w:hAnsi="Times New Roman" w:cs="Times New Roman"/>
        </w:rPr>
      </w:pPr>
    </w:p>
    <w:p w:rsidR="006F403B" w:rsidRPr="002A4BA6" w:rsidRDefault="006F403B" w:rsidP="006F403B">
      <w:pPr>
        <w:pStyle w:val="1"/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Положение</w:t>
      </w:r>
      <w:r w:rsidRPr="002A4BA6">
        <w:rPr>
          <w:rFonts w:ascii="Times New Roman" w:hAnsi="Times New Roman" w:cs="Times New Roman"/>
        </w:rPr>
        <w:br/>
        <w:t>о контрактном управляющем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</w:p>
    <w:p w:rsidR="006F403B" w:rsidRPr="002A4BA6" w:rsidRDefault="006F403B" w:rsidP="006F403B">
      <w:pPr>
        <w:pStyle w:val="1"/>
        <w:rPr>
          <w:rFonts w:ascii="Times New Roman" w:hAnsi="Times New Roman" w:cs="Times New Roman"/>
        </w:rPr>
      </w:pPr>
      <w:bookmarkStart w:id="0" w:name="sub_100"/>
      <w:r w:rsidRPr="002A4BA6">
        <w:rPr>
          <w:rFonts w:ascii="Times New Roman" w:hAnsi="Times New Roman" w:cs="Times New Roman"/>
        </w:rPr>
        <w:t>1. Общие положения</w:t>
      </w:r>
    </w:p>
    <w:bookmarkEnd w:id="0"/>
    <w:p w:rsidR="006F403B" w:rsidRPr="002A4BA6" w:rsidRDefault="006F403B" w:rsidP="006F403B">
      <w:pPr>
        <w:rPr>
          <w:rFonts w:ascii="Times New Roman" w:hAnsi="Times New Roman" w:cs="Times New Roman"/>
        </w:rPr>
      </w:pP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1.1. </w:t>
      </w:r>
      <w:proofErr w:type="gramStart"/>
      <w:r w:rsidRPr="002A4BA6">
        <w:rPr>
          <w:rFonts w:ascii="Times New Roman" w:hAnsi="Times New Roman" w:cs="Times New Roman"/>
        </w:rPr>
        <w:t xml:space="preserve">Настоящее положение о контрактном управляющем (далее - Положение) разработано в соответствии с требованиями </w:t>
      </w:r>
      <w:hyperlink r:id="rId4" w:history="1">
        <w:r w:rsidRPr="002A4BA6">
          <w:rPr>
            <w:rStyle w:val="a6"/>
            <w:rFonts w:ascii="Times New Roman" w:hAnsi="Times New Roman" w:cs="Times New Roman"/>
          </w:rPr>
          <w:t>Федерального закона</w:t>
        </w:r>
      </w:hyperlink>
      <w:r w:rsidRPr="002A4BA6">
        <w:rPr>
          <w:rFonts w:ascii="Times New Roman" w:hAnsi="Times New Roman" w:cs="Times New Roman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закон) и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государственных/муниципальных нужд.</w:t>
      </w:r>
      <w:proofErr w:type="gramEnd"/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1.2. Контрактный управляющий назначается в целях обеспечения планирования и осуществления </w:t>
      </w:r>
      <w:r w:rsidR="003B675F">
        <w:rPr>
          <w:rFonts w:ascii="Times New Roman" w:hAnsi="Times New Roman" w:cs="Times New Roman"/>
          <w:b/>
        </w:rPr>
        <w:t>Муниципальным</w:t>
      </w:r>
      <w:r w:rsidR="003B675F" w:rsidRPr="002A4BA6">
        <w:rPr>
          <w:rFonts w:ascii="Times New Roman" w:hAnsi="Times New Roman" w:cs="Times New Roman"/>
          <w:b/>
        </w:rPr>
        <w:t xml:space="preserve"> </w:t>
      </w:r>
      <w:r w:rsidR="00A265F0">
        <w:rPr>
          <w:rFonts w:ascii="Times New Roman" w:hAnsi="Times New Roman" w:cs="Times New Roman"/>
          <w:b/>
        </w:rPr>
        <w:t xml:space="preserve">бюджетным </w:t>
      </w:r>
      <w:proofErr w:type="gramStart"/>
      <w:r w:rsidR="00A265F0">
        <w:rPr>
          <w:rFonts w:ascii="Times New Roman" w:hAnsi="Times New Roman" w:cs="Times New Roman"/>
          <w:b/>
        </w:rPr>
        <w:t>дошкольное</w:t>
      </w:r>
      <w:proofErr w:type="gramEnd"/>
      <w:r w:rsidR="00A265F0">
        <w:rPr>
          <w:rFonts w:ascii="Times New Roman" w:hAnsi="Times New Roman" w:cs="Times New Roman"/>
          <w:b/>
        </w:rPr>
        <w:t xml:space="preserve"> </w:t>
      </w:r>
      <w:r w:rsidR="003B675F">
        <w:rPr>
          <w:rFonts w:ascii="Times New Roman" w:hAnsi="Times New Roman" w:cs="Times New Roman"/>
          <w:b/>
        </w:rPr>
        <w:t>образовательным</w:t>
      </w:r>
      <w:r w:rsidR="003B675F" w:rsidRPr="002A4BA6">
        <w:rPr>
          <w:rFonts w:ascii="Times New Roman" w:hAnsi="Times New Roman" w:cs="Times New Roman"/>
          <w:b/>
        </w:rPr>
        <w:t xml:space="preserve"> учреждение</w:t>
      </w:r>
      <w:r w:rsidR="003B675F">
        <w:rPr>
          <w:rFonts w:ascii="Times New Roman" w:hAnsi="Times New Roman" w:cs="Times New Roman"/>
          <w:b/>
        </w:rPr>
        <w:t>м</w:t>
      </w:r>
      <w:r w:rsidR="003B675F" w:rsidRPr="002A4BA6">
        <w:rPr>
          <w:rFonts w:ascii="Times New Roman" w:hAnsi="Times New Roman" w:cs="Times New Roman"/>
          <w:b/>
        </w:rPr>
        <w:t xml:space="preserve">  «</w:t>
      </w:r>
      <w:r w:rsidR="00A265F0">
        <w:rPr>
          <w:rFonts w:ascii="Times New Roman" w:hAnsi="Times New Roman" w:cs="Times New Roman"/>
          <w:b/>
        </w:rPr>
        <w:t>Детский сад с. Адамовка</w:t>
      </w:r>
      <w:r w:rsidR="003B675F" w:rsidRPr="002A4BA6">
        <w:rPr>
          <w:rFonts w:ascii="Times New Roman" w:hAnsi="Times New Roman" w:cs="Times New Roman"/>
          <w:b/>
        </w:rPr>
        <w:t>»</w:t>
      </w:r>
      <w:r w:rsidR="003B675F" w:rsidRPr="002A4BA6">
        <w:rPr>
          <w:rFonts w:ascii="Times New Roman" w:hAnsi="Times New Roman" w:cs="Times New Roman"/>
        </w:rPr>
        <w:t xml:space="preserve"> </w:t>
      </w:r>
      <w:r w:rsidRPr="002A4BA6">
        <w:rPr>
          <w:rFonts w:ascii="Times New Roman" w:hAnsi="Times New Roman" w:cs="Times New Roman"/>
        </w:rPr>
        <w:t>(далее - Заказчик) закупок товаров, работ, услуг для обеспечения государственных/муниципальных нужд (далее - закупка).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1.3. Контрактный управляющий в своей деятельности руководствуется </w:t>
      </w:r>
      <w:hyperlink r:id="rId5" w:history="1">
        <w:r w:rsidRPr="002A4BA6">
          <w:rPr>
            <w:rStyle w:val="a6"/>
            <w:rFonts w:ascii="Times New Roman" w:hAnsi="Times New Roman" w:cs="Times New Roman"/>
          </w:rPr>
          <w:t>Конституцией</w:t>
        </w:r>
      </w:hyperlink>
      <w:r w:rsidRPr="002A4BA6">
        <w:rPr>
          <w:rFonts w:ascii="Times New Roman" w:hAnsi="Times New Roman" w:cs="Times New Roman"/>
        </w:rPr>
        <w:t xml:space="preserve"> Российской Федерации, </w:t>
      </w:r>
      <w:hyperlink r:id="rId6" w:history="1">
        <w:r w:rsidRPr="002A4BA6">
          <w:rPr>
            <w:rStyle w:val="a6"/>
            <w:rFonts w:ascii="Times New Roman" w:hAnsi="Times New Roman" w:cs="Times New Roman"/>
          </w:rPr>
          <w:t>Федеральным законом</w:t>
        </w:r>
      </w:hyperlink>
      <w:r w:rsidRPr="002A4BA6">
        <w:rPr>
          <w:rFonts w:ascii="Times New Roman" w:hAnsi="Times New Roman" w:cs="Times New Roman"/>
        </w:rPr>
        <w:t xml:space="preserve">, </w:t>
      </w:r>
      <w:hyperlink r:id="rId7" w:history="1">
        <w:r w:rsidRPr="002A4BA6">
          <w:rPr>
            <w:rStyle w:val="a6"/>
            <w:rFonts w:ascii="Times New Roman" w:hAnsi="Times New Roman" w:cs="Times New Roman"/>
          </w:rPr>
          <w:t>гражданским законодательством</w:t>
        </w:r>
      </w:hyperlink>
      <w:r w:rsidRPr="002A4BA6">
        <w:rPr>
          <w:rFonts w:ascii="Times New Roman" w:hAnsi="Times New Roman" w:cs="Times New Roman"/>
        </w:rPr>
        <w:t xml:space="preserve"> Российской Федерации, </w:t>
      </w:r>
      <w:hyperlink r:id="rId8" w:history="1">
        <w:r w:rsidRPr="002A4BA6">
          <w:rPr>
            <w:rStyle w:val="a6"/>
            <w:rFonts w:ascii="Times New Roman" w:hAnsi="Times New Roman" w:cs="Times New Roman"/>
          </w:rPr>
          <w:t>бюджетным законодательством</w:t>
        </w:r>
      </w:hyperlink>
      <w:r w:rsidRPr="002A4BA6">
        <w:rPr>
          <w:rFonts w:ascii="Times New Roman" w:hAnsi="Times New Roman" w:cs="Times New Roman"/>
        </w:rPr>
        <w:t xml:space="preserve">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1.4.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1.4.1.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1.4.2. свободный доступ к информации о совершаемых контрактным управляющим действиях, направленных на обеспечение государственных/муниципальных нужд, в том числе способах осуществления закупок и их результатах;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1.4.3. заключение контрактов на условиях, обеспечивающих наиболее эффективное достижение заданных результатов обеспечения государственных/муниципальных нужд;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1.4.4. достижение Заказчиком заданных результатов обеспечения государственных/муниципальных нужд.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1.5. 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1.6.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</w:p>
    <w:p w:rsidR="006F403B" w:rsidRPr="002A4BA6" w:rsidRDefault="006F403B" w:rsidP="006F403B">
      <w:pPr>
        <w:pStyle w:val="1"/>
        <w:rPr>
          <w:rFonts w:ascii="Times New Roman" w:hAnsi="Times New Roman" w:cs="Times New Roman"/>
        </w:rPr>
      </w:pPr>
      <w:bookmarkStart w:id="1" w:name="sub_200"/>
      <w:r w:rsidRPr="002A4BA6">
        <w:rPr>
          <w:rFonts w:ascii="Times New Roman" w:hAnsi="Times New Roman" w:cs="Times New Roman"/>
        </w:rPr>
        <w:t>2. Функциональные обязанности контрактного управляющего</w:t>
      </w:r>
    </w:p>
    <w:bookmarkEnd w:id="1"/>
    <w:p w:rsidR="006F403B" w:rsidRPr="002A4BA6" w:rsidRDefault="006F403B" w:rsidP="006F403B">
      <w:pPr>
        <w:rPr>
          <w:rFonts w:ascii="Times New Roman" w:hAnsi="Times New Roman" w:cs="Times New Roman"/>
        </w:rPr>
      </w:pP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2.1. Функциональными обязанностями контрактного управляющего являются: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2.1.1. Планирование закупок.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lastRenderedPageBreak/>
        <w:t>2.1.2.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2.1.3. Обоснование закупок.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2.1.4. Обоснование начальной (максимальной) цены контракта.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2.1.5. Обязательное общественное обсуждение закупок.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2.1.6. Организационно-техническое обеспечение деятельности комиссий по осуществлению закупок.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2.1.7. Привлечение экспертов, экспертных организаций.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2.1.8.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2.1.9. Подготовка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2.1.10. Рассмотрение банковских гарантий и организация осуществления уплаты денежных сумм по банковской гарантии.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2.1.11. Организация заключения контракта.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2.1.12. </w:t>
      </w:r>
      <w:proofErr w:type="gramStart"/>
      <w:r w:rsidRPr="002A4BA6">
        <w:rPr>
          <w:rFonts w:ascii="Times New Roman" w:hAnsi="Times New Roman" w:cs="Times New Roman"/>
        </w:rPr>
        <w:t xml:space="preserve"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hyperlink r:id="rId9" w:history="1">
        <w:r w:rsidRPr="002A4BA6">
          <w:rPr>
            <w:rStyle w:val="a6"/>
            <w:rFonts w:ascii="Times New Roman" w:hAnsi="Times New Roman" w:cs="Times New Roman"/>
          </w:rPr>
          <w:t>Федеральным законом</w:t>
        </w:r>
      </w:hyperlink>
      <w:r w:rsidRPr="002A4BA6">
        <w:rPr>
          <w:rFonts w:ascii="Times New Roman" w:hAnsi="Times New Roman" w:cs="Times New Roman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  <w:proofErr w:type="gramEnd"/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2.1.13. 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2.1.14. Взаимодействие с поставщиком (подрядчиком, исполнителем) при изменении, расторжении контракта.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2.1.15.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2.1.16. Направление поставщику (подрядчику, исполнителю) требования об уплате неустоек (штрафов, пеней).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2.1.17.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</w:p>
    <w:p w:rsidR="006F403B" w:rsidRPr="002A4BA6" w:rsidRDefault="006F403B" w:rsidP="006F403B">
      <w:pPr>
        <w:pStyle w:val="1"/>
        <w:rPr>
          <w:rFonts w:ascii="Times New Roman" w:hAnsi="Times New Roman" w:cs="Times New Roman"/>
        </w:rPr>
      </w:pPr>
      <w:bookmarkStart w:id="2" w:name="sub_300"/>
      <w:r w:rsidRPr="002A4BA6">
        <w:rPr>
          <w:rFonts w:ascii="Times New Roman" w:hAnsi="Times New Roman" w:cs="Times New Roman"/>
        </w:rPr>
        <w:t>3. Функции и полномочия контрактного управляющего</w:t>
      </w:r>
    </w:p>
    <w:bookmarkEnd w:id="2"/>
    <w:p w:rsidR="006F403B" w:rsidRPr="002A4BA6" w:rsidRDefault="006F403B" w:rsidP="006F403B">
      <w:pPr>
        <w:rPr>
          <w:rFonts w:ascii="Times New Roman" w:hAnsi="Times New Roman" w:cs="Times New Roman"/>
        </w:rPr>
      </w:pPr>
    </w:p>
    <w:p w:rsidR="006F403B" w:rsidRPr="002A4BA6" w:rsidRDefault="006F403B" w:rsidP="006F403B">
      <w:pPr>
        <w:rPr>
          <w:rFonts w:ascii="Times New Roman" w:hAnsi="Times New Roman" w:cs="Times New Roman"/>
        </w:rPr>
      </w:pPr>
      <w:bookmarkStart w:id="3" w:name="sub_301"/>
      <w:r w:rsidRPr="002A4BA6">
        <w:rPr>
          <w:rFonts w:ascii="Times New Roman" w:hAnsi="Times New Roman" w:cs="Times New Roman"/>
        </w:rPr>
        <w:t>3.1. Контрактный управляющий осуществляет следующие функции и полномочия:</w:t>
      </w:r>
    </w:p>
    <w:bookmarkEnd w:id="3"/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3.1.1. При планировании закупок: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10" w:history="1">
        <w:r w:rsidRPr="002A4BA6">
          <w:rPr>
            <w:rStyle w:val="a6"/>
            <w:rFonts w:ascii="Times New Roman" w:hAnsi="Times New Roman" w:cs="Times New Roman"/>
          </w:rPr>
          <w:t>частью 10 статьи 17</w:t>
        </w:r>
      </w:hyperlink>
      <w:r w:rsidRPr="002A4BA6">
        <w:rPr>
          <w:rFonts w:ascii="Times New Roman" w:hAnsi="Times New Roman" w:cs="Times New Roman"/>
        </w:rPr>
        <w:t xml:space="preserve"> Федерального закона;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в) обеспечивает подготовку обоснования закупки при формировании плана закупок;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lastRenderedPageBreak/>
        <w:t>д) организует утверждение плана закупок, плана-графика;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3.1.2. При определении поставщиков (подрядчиков, исполнителей):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а) выбирает способ определения поставщика (подрядчика, исполнителя);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д) осуществляет подготовку протоколов заседаний комиссий по осуществлению закупок </w:t>
      </w:r>
      <w:proofErr w:type="gramStart"/>
      <w:r w:rsidRPr="002A4BA6">
        <w:rPr>
          <w:rFonts w:ascii="Times New Roman" w:hAnsi="Times New Roman" w:cs="Times New Roman"/>
        </w:rPr>
        <w:t>на</w:t>
      </w:r>
      <w:proofErr w:type="gramEnd"/>
      <w:r w:rsidRPr="002A4BA6">
        <w:rPr>
          <w:rFonts w:ascii="Times New Roman" w:hAnsi="Times New Roman" w:cs="Times New Roman"/>
        </w:rPr>
        <w:t xml:space="preserve"> </w:t>
      </w:r>
      <w:proofErr w:type="gramStart"/>
      <w:r w:rsidRPr="002A4BA6">
        <w:rPr>
          <w:rFonts w:ascii="Times New Roman" w:hAnsi="Times New Roman" w:cs="Times New Roman"/>
        </w:rPr>
        <w:t>оснований</w:t>
      </w:r>
      <w:proofErr w:type="gramEnd"/>
      <w:r w:rsidRPr="002A4BA6">
        <w:rPr>
          <w:rFonts w:ascii="Times New Roman" w:hAnsi="Times New Roman" w:cs="Times New Roman"/>
        </w:rPr>
        <w:t xml:space="preserve"> решений, принятых членами комиссии по осуществлению закупок;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е) организует подготовку описания объекта закупки в документации о закупке;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A4BA6">
        <w:rPr>
          <w:rFonts w:ascii="Times New Roman" w:hAnsi="Times New Roman" w:cs="Times New Roman"/>
        </w:rPr>
        <w:t>являющихся</w:t>
      </w:r>
      <w:proofErr w:type="gramEnd"/>
      <w:r w:rsidRPr="002A4BA6">
        <w:rPr>
          <w:rFonts w:ascii="Times New Roman" w:hAnsi="Times New Roman" w:cs="Times New Roman"/>
        </w:rPr>
        <w:t xml:space="preserve"> объектом закупки;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- правомочности участника закупки заключать контракт;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- 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- неприостановления деятельности участника закупки в порядке, установленном </w:t>
      </w:r>
      <w:hyperlink r:id="rId11" w:history="1">
        <w:r w:rsidRPr="002A4BA6">
          <w:rPr>
            <w:rStyle w:val="a6"/>
            <w:rFonts w:ascii="Times New Roman" w:hAnsi="Times New Roman" w:cs="Times New Roman"/>
          </w:rPr>
          <w:t>Кодексом</w:t>
        </w:r>
      </w:hyperlink>
      <w:r w:rsidRPr="002A4BA6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- обладания участником закупки исключительными правами на результаты интеллектуальной деятельности;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- соответствия дополнительным требованиям, устанавливаемым в соответствии с </w:t>
      </w:r>
      <w:hyperlink r:id="rId12" w:history="1">
        <w:r w:rsidRPr="002A4BA6">
          <w:rPr>
            <w:rStyle w:val="a6"/>
            <w:rFonts w:ascii="Times New Roman" w:hAnsi="Times New Roman" w:cs="Times New Roman"/>
          </w:rPr>
          <w:t>частью 2 статьи 31</w:t>
        </w:r>
      </w:hyperlink>
      <w:r w:rsidRPr="002A4BA6">
        <w:rPr>
          <w:rFonts w:ascii="Times New Roman" w:hAnsi="Times New Roman" w:cs="Times New Roman"/>
        </w:rPr>
        <w:t xml:space="preserve"> Федерального закона;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</w:t>
      </w:r>
      <w:r w:rsidRPr="002A4BA6">
        <w:rPr>
          <w:rFonts w:ascii="Times New Roman" w:hAnsi="Times New Roman" w:cs="Times New Roman"/>
        </w:rPr>
        <w:lastRenderedPageBreak/>
        <w:t>организаций;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л) размещает в единой информационной системе или до ввода в эксплуатацию указанной системы на </w:t>
      </w:r>
      <w:hyperlink r:id="rId13" w:history="1">
        <w:r w:rsidRPr="002A4BA6">
          <w:rPr>
            <w:rStyle w:val="a6"/>
            <w:rFonts w:ascii="Times New Roman" w:hAnsi="Times New Roman" w:cs="Times New Roman"/>
          </w:rPr>
          <w:t>официальном сайте</w:t>
        </w:r>
      </w:hyperlink>
      <w:r w:rsidRPr="002A4BA6">
        <w:rPr>
          <w:rFonts w:ascii="Times New Roman" w:hAnsi="Times New Roman" w:cs="Times New Roman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</w:t>
      </w:r>
      <w:hyperlink r:id="rId14" w:history="1">
        <w:r w:rsidRPr="002A4BA6">
          <w:rPr>
            <w:rStyle w:val="a6"/>
            <w:rFonts w:ascii="Times New Roman" w:hAnsi="Times New Roman" w:cs="Times New Roman"/>
          </w:rPr>
          <w:t>Федеральным законом</w:t>
        </w:r>
      </w:hyperlink>
      <w:r w:rsidRPr="002A4BA6">
        <w:rPr>
          <w:rFonts w:ascii="Times New Roman" w:hAnsi="Times New Roman" w:cs="Times New Roman"/>
        </w:rPr>
        <w:t>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</w:t>
      </w:r>
      <w:hyperlink r:id="rId15" w:history="1">
        <w:r w:rsidRPr="002A4BA6">
          <w:rPr>
            <w:rStyle w:val="a6"/>
            <w:rFonts w:ascii="Times New Roman" w:hAnsi="Times New Roman" w:cs="Times New Roman"/>
          </w:rPr>
          <w:t>Федеральным законом</w:t>
        </w:r>
      </w:hyperlink>
      <w:r w:rsidRPr="002A4BA6">
        <w:rPr>
          <w:rFonts w:ascii="Times New Roman" w:hAnsi="Times New Roman" w:cs="Times New Roman"/>
        </w:rPr>
        <w:t xml:space="preserve"> размещением;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proofErr w:type="gramStart"/>
      <w:r w:rsidRPr="002A4BA6">
        <w:rPr>
          <w:rFonts w:ascii="Times New Roman" w:hAnsi="Times New Roman" w:cs="Times New Roman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proofErr w:type="gramStart"/>
      <w:r w:rsidRPr="002A4BA6">
        <w:rPr>
          <w:rFonts w:ascii="Times New Roman" w:hAnsi="Times New Roman" w:cs="Times New Roman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у) привлекает экспертов, экспертные организации;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6" w:history="1">
        <w:r w:rsidRPr="002A4BA6">
          <w:rPr>
            <w:rStyle w:val="a6"/>
            <w:rFonts w:ascii="Times New Roman" w:hAnsi="Times New Roman" w:cs="Times New Roman"/>
          </w:rPr>
          <w:t>частью 3 статьи 84</w:t>
        </w:r>
      </w:hyperlink>
      <w:r w:rsidRPr="002A4BA6">
        <w:rPr>
          <w:rFonts w:ascii="Times New Roman" w:hAnsi="Times New Roman" w:cs="Times New Roman"/>
        </w:rPr>
        <w:t xml:space="preserve"> Федерального закона;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7" w:history="1">
        <w:r w:rsidRPr="002A4BA6">
          <w:rPr>
            <w:rStyle w:val="a6"/>
            <w:rFonts w:ascii="Times New Roman" w:hAnsi="Times New Roman" w:cs="Times New Roman"/>
          </w:rPr>
          <w:t>пунктом 25 части 1 статьи 93</w:t>
        </w:r>
      </w:hyperlink>
      <w:r w:rsidRPr="002A4BA6">
        <w:rPr>
          <w:rFonts w:ascii="Times New Roman" w:hAnsi="Times New Roman" w:cs="Times New Roman"/>
        </w:rPr>
        <w:t xml:space="preserve"> Федерального закона;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ч) обеспечивает заключение контрактов;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</w:t>
      </w:r>
      <w:r w:rsidRPr="002A4BA6">
        <w:rPr>
          <w:rFonts w:ascii="Times New Roman" w:hAnsi="Times New Roman" w:cs="Times New Roman"/>
        </w:rPr>
        <w:lastRenderedPageBreak/>
        <w:t>контрактов.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3.1.3. При исполнении, изменении, расторжении контракта: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proofErr w:type="gramStart"/>
      <w:r w:rsidRPr="002A4BA6">
        <w:rPr>
          <w:rFonts w:ascii="Times New Roman" w:hAnsi="Times New Roman" w:cs="Times New Roman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2A4BA6">
        <w:rPr>
          <w:rFonts w:ascii="Times New Roman" w:hAnsi="Times New Roman" w:cs="Times New Roman"/>
        </w:rPr>
        <w:t xml:space="preserve"> </w:t>
      </w:r>
      <w:proofErr w:type="gramStart"/>
      <w:r w:rsidRPr="002A4BA6">
        <w:rPr>
          <w:rFonts w:ascii="Times New Roman" w:hAnsi="Times New Roman" w:cs="Times New Roman"/>
        </w:rPr>
        <w:t>случае</w:t>
      </w:r>
      <w:proofErr w:type="gramEnd"/>
      <w:r w:rsidRPr="002A4BA6">
        <w:rPr>
          <w:rFonts w:ascii="Times New Roman" w:hAnsi="Times New Roman" w:cs="Times New Roman"/>
        </w:rPr>
        <w:t xml:space="preserve"> нарушения поставщиком (подрядчиком, исполнителем) условий контракта;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proofErr w:type="gramStart"/>
      <w:r w:rsidRPr="002A4BA6">
        <w:rPr>
          <w:rFonts w:ascii="Times New Roman" w:hAnsi="Times New Roman" w:cs="Times New Roman"/>
        </w:rPr>
        <w:t xml:space="preserve">ж) размещает в единой информационной системе или до ввода в эксплуатацию указанной системы на </w:t>
      </w:r>
      <w:hyperlink r:id="rId18" w:history="1">
        <w:r w:rsidRPr="002A4BA6">
          <w:rPr>
            <w:rStyle w:val="a6"/>
            <w:rFonts w:ascii="Times New Roman" w:hAnsi="Times New Roman" w:cs="Times New Roman"/>
          </w:rPr>
          <w:t>официальном сайте</w:t>
        </w:r>
      </w:hyperlink>
      <w:r w:rsidRPr="002A4BA6">
        <w:rPr>
          <w:rFonts w:ascii="Times New Roman" w:hAnsi="Times New Roman" w:cs="Times New Roman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2A4BA6">
        <w:rPr>
          <w:rFonts w:ascii="Times New Roman" w:hAnsi="Times New Roman" w:cs="Times New Roman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2A4BA6">
        <w:rPr>
          <w:rFonts w:ascii="Times New Roman" w:hAnsi="Times New Roman" w:cs="Times New Roman"/>
        </w:rPr>
        <w:t>был</w:t>
      </w:r>
      <w:proofErr w:type="gramEnd"/>
      <w:r w:rsidRPr="002A4BA6">
        <w:rPr>
          <w:rFonts w:ascii="Times New Roman" w:hAnsi="Times New Roman" w:cs="Times New Roman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bookmarkStart w:id="4" w:name="sub_302"/>
      <w:r w:rsidRPr="002A4BA6">
        <w:rPr>
          <w:rFonts w:ascii="Times New Roman" w:hAnsi="Times New Roman" w:cs="Times New Roman"/>
        </w:rPr>
        <w:t xml:space="preserve">3.2. Контрактный управляющий осуществляет иные полномочия, предусмотренные </w:t>
      </w:r>
      <w:hyperlink r:id="rId19" w:history="1">
        <w:r w:rsidRPr="002A4BA6">
          <w:rPr>
            <w:rStyle w:val="a6"/>
            <w:rFonts w:ascii="Times New Roman" w:hAnsi="Times New Roman" w:cs="Times New Roman"/>
          </w:rPr>
          <w:t>Федеральным законом</w:t>
        </w:r>
      </w:hyperlink>
      <w:r w:rsidRPr="002A4BA6">
        <w:rPr>
          <w:rFonts w:ascii="Times New Roman" w:hAnsi="Times New Roman" w:cs="Times New Roman"/>
        </w:rPr>
        <w:t>, в том числе:</w:t>
      </w:r>
    </w:p>
    <w:bookmarkEnd w:id="4"/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</w:t>
      </w:r>
      <w:r w:rsidRPr="002A4BA6">
        <w:rPr>
          <w:rFonts w:ascii="Times New Roman" w:hAnsi="Times New Roman" w:cs="Times New Roman"/>
        </w:rPr>
        <w:lastRenderedPageBreak/>
        <w:t>единой информационной системе;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20" w:history="1">
        <w:r w:rsidRPr="002A4BA6">
          <w:rPr>
            <w:rStyle w:val="a6"/>
            <w:rFonts w:ascii="Times New Roman" w:hAnsi="Times New Roman" w:cs="Times New Roman"/>
          </w:rPr>
          <w:t>Федерального закона</w:t>
        </w:r>
      </w:hyperlink>
      <w:r w:rsidRPr="002A4BA6">
        <w:rPr>
          <w:rFonts w:ascii="Times New Roman" w:hAnsi="Times New Roman" w:cs="Times New Roman"/>
        </w:rPr>
        <w:t>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8) организует осуществление уплаты денежных сумм по банковской гарантии в случаях, предусмотренных </w:t>
      </w:r>
      <w:hyperlink r:id="rId21" w:history="1">
        <w:r w:rsidRPr="002A4BA6">
          <w:rPr>
            <w:rStyle w:val="a6"/>
            <w:rFonts w:ascii="Times New Roman" w:hAnsi="Times New Roman" w:cs="Times New Roman"/>
          </w:rPr>
          <w:t>Федеральным законом</w:t>
        </w:r>
      </w:hyperlink>
      <w:r w:rsidRPr="002A4BA6">
        <w:rPr>
          <w:rFonts w:ascii="Times New Roman" w:hAnsi="Times New Roman" w:cs="Times New Roman"/>
        </w:rPr>
        <w:t>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3.3. В целях реализации функций и полномочий, указанных в </w:t>
      </w:r>
      <w:hyperlink r:id="rId22" w:anchor="sub_301" w:history="1">
        <w:r w:rsidRPr="002A4BA6">
          <w:rPr>
            <w:rStyle w:val="a6"/>
            <w:rFonts w:ascii="Times New Roman" w:hAnsi="Times New Roman" w:cs="Times New Roman"/>
          </w:rPr>
          <w:t>пунктах 3.1</w:t>
        </w:r>
      </w:hyperlink>
      <w:r w:rsidRPr="002A4BA6">
        <w:rPr>
          <w:rFonts w:ascii="Times New Roman" w:hAnsi="Times New Roman" w:cs="Times New Roman"/>
        </w:rPr>
        <w:t xml:space="preserve">, </w:t>
      </w:r>
      <w:hyperlink r:id="rId23" w:anchor="sub_302" w:history="1">
        <w:r w:rsidRPr="002A4BA6">
          <w:rPr>
            <w:rStyle w:val="a6"/>
            <w:rFonts w:ascii="Times New Roman" w:hAnsi="Times New Roman" w:cs="Times New Roman"/>
          </w:rPr>
          <w:t>3.2</w:t>
        </w:r>
      </w:hyperlink>
      <w:r w:rsidRPr="002A4BA6">
        <w:rPr>
          <w:rFonts w:ascii="Times New Roman" w:hAnsi="Times New Roman" w:cs="Times New Roman"/>
        </w:rPr>
        <w:t xml:space="preserve"> настоящего Положения, контрактный управляющий обязан соблюдать обязательства и требования, установленные </w:t>
      </w:r>
      <w:hyperlink r:id="rId24" w:history="1">
        <w:r w:rsidRPr="002A4BA6">
          <w:rPr>
            <w:rStyle w:val="a6"/>
            <w:rFonts w:ascii="Times New Roman" w:hAnsi="Times New Roman" w:cs="Times New Roman"/>
          </w:rPr>
          <w:t>Федеральным законом</w:t>
        </w:r>
      </w:hyperlink>
      <w:r w:rsidRPr="002A4BA6">
        <w:rPr>
          <w:rFonts w:ascii="Times New Roman" w:hAnsi="Times New Roman" w:cs="Times New Roman"/>
        </w:rPr>
        <w:t>, в том числе: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hyperlink r:id="rId25" w:history="1">
        <w:r w:rsidRPr="002A4BA6">
          <w:rPr>
            <w:rStyle w:val="a6"/>
            <w:rFonts w:ascii="Times New Roman" w:hAnsi="Times New Roman" w:cs="Times New Roman"/>
          </w:rPr>
          <w:t>Федеральным законом</w:t>
        </w:r>
      </w:hyperlink>
      <w:r w:rsidRPr="002A4BA6">
        <w:rPr>
          <w:rFonts w:ascii="Times New Roman" w:hAnsi="Times New Roman" w:cs="Times New Roman"/>
        </w:rPr>
        <w:t>, к своей работе экспертов, экспертные организации.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3.4. При централизации закупок в соответствии со </w:t>
      </w:r>
      <w:hyperlink r:id="rId26" w:history="1">
        <w:r w:rsidRPr="002A4BA6">
          <w:rPr>
            <w:rStyle w:val="a6"/>
            <w:rFonts w:ascii="Times New Roman" w:hAnsi="Times New Roman" w:cs="Times New Roman"/>
          </w:rPr>
          <w:t>статьей 26</w:t>
        </w:r>
      </w:hyperlink>
      <w:r w:rsidRPr="002A4BA6">
        <w:rPr>
          <w:rFonts w:ascii="Times New Roman" w:hAnsi="Times New Roman" w:cs="Times New Roman"/>
        </w:rPr>
        <w:t xml:space="preserve"> Федерального закона контрактный управляющий осуществляет функции и полномочия, предусмотренные </w:t>
      </w:r>
      <w:hyperlink r:id="rId27" w:anchor="sub_301" w:history="1">
        <w:r w:rsidRPr="002A4BA6">
          <w:rPr>
            <w:rStyle w:val="a6"/>
            <w:rFonts w:ascii="Times New Roman" w:hAnsi="Times New Roman" w:cs="Times New Roman"/>
          </w:rPr>
          <w:t>пунктами 3.1</w:t>
        </w:r>
      </w:hyperlink>
      <w:r w:rsidRPr="002A4BA6">
        <w:rPr>
          <w:rFonts w:ascii="Times New Roman" w:hAnsi="Times New Roman" w:cs="Times New Roman"/>
        </w:rPr>
        <w:t xml:space="preserve">, </w:t>
      </w:r>
      <w:hyperlink r:id="rId28" w:anchor="sub_302" w:history="1">
        <w:r w:rsidRPr="002A4BA6">
          <w:rPr>
            <w:rStyle w:val="a6"/>
            <w:rFonts w:ascii="Times New Roman" w:hAnsi="Times New Roman" w:cs="Times New Roman"/>
          </w:rPr>
          <w:t>3.2</w:t>
        </w:r>
      </w:hyperlink>
      <w:r w:rsidRPr="002A4BA6">
        <w:rPr>
          <w:rFonts w:ascii="Times New Roman" w:hAnsi="Times New Roman" w:cs="Times New Roman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6F403B" w:rsidRPr="002A4BA6" w:rsidRDefault="006F403B" w:rsidP="006F403B">
      <w:pPr>
        <w:rPr>
          <w:rFonts w:ascii="Times New Roman" w:hAnsi="Times New Roman" w:cs="Times New Roman"/>
        </w:rPr>
      </w:pPr>
    </w:p>
    <w:p w:rsidR="006F403B" w:rsidRPr="002A4BA6" w:rsidRDefault="006F403B" w:rsidP="006F403B">
      <w:pPr>
        <w:pStyle w:val="1"/>
        <w:rPr>
          <w:rFonts w:ascii="Times New Roman" w:hAnsi="Times New Roman" w:cs="Times New Roman"/>
        </w:rPr>
      </w:pPr>
      <w:bookmarkStart w:id="5" w:name="sub_400"/>
      <w:r w:rsidRPr="002A4BA6">
        <w:rPr>
          <w:rFonts w:ascii="Times New Roman" w:hAnsi="Times New Roman" w:cs="Times New Roman"/>
        </w:rPr>
        <w:t>4. Ответственность контрактного управляющего</w:t>
      </w:r>
    </w:p>
    <w:bookmarkEnd w:id="5"/>
    <w:p w:rsidR="006F403B" w:rsidRPr="002A4BA6" w:rsidRDefault="00857B05" w:rsidP="006F4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Контрактный управляющий несет ответственность:</w:t>
      </w:r>
    </w:p>
    <w:p w:rsidR="006F403B" w:rsidRDefault="006F403B" w:rsidP="006F403B">
      <w:pPr>
        <w:rPr>
          <w:rFonts w:ascii="Times New Roman" w:hAnsi="Times New Roman" w:cs="Times New Roman"/>
        </w:rPr>
      </w:pPr>
      <w:r w:rsidRPr="002A4BA6">
        <w:rPr>
          <w:rFonts w:ascii="Times New Roman" w:hAnsi="Times New Roman" w:cs="Times New Roman"/>
        </w:rPr>
        <w:t xml:space="preserve">4.1. </w:t>
      </w:r>
      <w:r w:rsidR="00857B05">
        <w:rPr>
          <w:rFonts w:ascii="Times New Roman" w:hAnsi="Times New Roman" w:cs="Times New Roman"/>
        </w:rPr>
        <w:t>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законадательством РФ.</w:t>
      </w:r>
    </w:p>
    <w:p w:rsidR="00857B05" w:rsidRDefault="00857B05" w:rsidP="006F4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За причинение материального ущерба работадателю – в пределах, определенных действующим</w:t>
      </w:r>
      <w:r w:rsidR="009A1C8B">
        <w:rPr>
          <w:rFonts w:ascii="Times New Roman" w:hAnsi="Times New Roman" w:cs="Times New Roman"/>
        </w:rPr>
        <w:t xml:space="preserve"> трудовым и гражданским законадательством РФ</w:t>
      </w:r>
    </w:p>
    <w:p w:rsidR="009A1C8B" w:rsidRDefault="009A1C8B" w:rsidP="006F4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законадательством РФ.</w:t>
      </w:r>
    </w:p>
    <w:p w:rsidR="009A1C8B" w:rsidRDefault="009A1C8B" w:rsidP="006F403B">
      <w:pPr>
        <w:rPr>
          <w:rFonts w:ascii="Times New Roman" w:hAnsi="Times New Roman" w:cs="Times New Roman"/>
        </w:rPr>
      </w:pPr>
    </w:p>
    <w:p w:rsidR="009A1C8B" w:rsidRDefault="009A1C8B" w:rsidP="006F403B">
      <w:pPr>
        <w:rPr>
          <w:rFonts w:ascii="Times New Roman" w:hAnsi="Times New Roman" w:cs="Times New Roman"/>
        </w:rPr>
      </w:pPr>
    </w:p>
    <w:p w:rsidR="009A1C8B" w:rsidRDefault="009A1C8B" w:rsidP="009A1C8B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инструкцией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:</w:t>
      </w:r>
    </w:p>
    <w:p w:rsidR="009A1C8B" w:rsidRDefault="009A1C8B" w:rsidP="006F403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A1C8B" w:rsidRDefault="009A1C8B" w:rsidP="006F403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A1C8B" w:rsidRDefault="009A1C8B" w:rsidP="006F4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(инициалы, фамилия)                  (число, месяц, год)</w:t>
      </w:r>
    </w:p>
    <w:p w:rsidR="009A1C8B" w:rsidRPr="002A4BA6" w:rsidRDefault="009A1C8B" w:rsidP="006F403B">
      <w:pPr>
        <w:rPr>
          <w:rFonts w:ascii="Times New Roman" w:hAnsi="Times New Roman" w:cs="Times New Roman"/>
        </w:rPr>
      </w:pPr>
    </w:p>
    <w:p w:rsidR="006F403B" w:rsidRPr="002A4BA6" w:rsidRDefault="006F403B" w:rsidP="003B675F">
      <w:pPr>
        <w:ind w:firstLine="0"/>
        <w:rPr>
          <w:rFonts w:ascii="Times New Roman" w:hAnsi="Times New Roman" w:cs="Times New Roman"/>
        </w:rPr>
      </w:pPr>
    </w:p>
    <w:sectPr w:rsidR="006F403B" w:rsidRPr="002A4BA6" w:rsidSect="009A1C8B">
      <w:pgSz w:w="11906" w:h="16838"/>
      <w:pgMar w:top="1134" w:right="850" w:bottom="63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3B"/>
    <w:rsid w:val="00082DAB"/>
    <w:rsid w:val="001325DC"/>
    <w:rsid w:val="00151343"/>
    <w:rsid w:val="002A4BA6"/>
    <w:rsid w:val="003B675F"/>
    <w:rsid w:val="00411AA6"/>
    <w:rsid w:val="005D50B4"/>
    <w:rsid w:val="006F403B"/>
    <w:rsid w:val="00733EE1"/>
    <w:rsid w:val="00857B05"/>
    <w:rsid w:val="009A1C8B"/>
    <w:rsid w:val="00A265F0"/>
    <w:rsid w:val="00AA3EC4"/>
    <w:rsid w:val="00CE6037"/>
    <w:rsid w:val="00E4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40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40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F403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F403B"/>
    <w:pPr>
      <w:ind w:firstLine="0"/>
      <w:jc w:val="left"/>
    </w:pPr>
  </w:style>
  <w:style w:type="character" w:customStyle="1" w:styleId="a5">
    <w:name w:val="Цветовое выделение"/>
    <w:uiPriority w:val="99"/>
    <w:rsid w:val="006F403B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F403B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B6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/" TargetMode="External"/><Relationship Id="rId13" Type="http://schemas.openxmlformats.org/officeDocument/2006/relationships/hyperlink" Target="garantf1://890941.1829/" TargetMode="External"/><Relationship Id="rId18" Type="http://schemas.openxmlformats.org/officeDocument/2006/relationships/hyperlink" Target="garantf1://890941.1829/" TargetMode="External"/><Relationship Id="rId26" Type="http://schemas.openxmlformats.org/officeDocument/2006/relationships/hyperlink" Target="garantf1://70253464.2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253464.0/" TargetMode="External"/><Relationship Id="rId7" Type="http://schemas.openxmlformats.org/officeDocument/2006/relationships/hyperlink" Target="garantf1://10064072.3/" TargetMode="External"/><Relationship Id="rId12" Type="http://schemas.openxmlformats.org/officeDocument/2006/relationships/hyperlink" Target="garantf1://70253464.3120/" TargetMode="External"/><Relationship Id="rId17" Type="http://schemas.openxmlformats.org/officeDocument/2006/relationships/hyperlink" Target="garantf1://70253464.93125/" TargetMode="External"/><Relationship Id="rId25" Type="http://schemas.openxmlformats.org/officeDocument/2006/relationships/hyperlink" Target="garantf1://70253464.0/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253464.843/" TargetMode="External"/><Relationship Id="rId20" Type="http://schemas.openxmlformats.org/officeDocument/2006/relationships/hyperlink" Target="garantf1://70253464.0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253464.0/" TargetMode="External"/><Relationship Id="rId11" Type="http://schemas.openxmlformats.org/officeDocument/2006/relationships/hyperlink" Target="garantf1://12025267.0/" TargetMode="External"/><Relationship Id="rId24" Type="http://schemas.openxmlformats.org/officeDocument/2006/relationships/hyperlink" Target="garantf1://70253464.0/" TargetMode="External"/><Relationship Id="rId5" Type="http://schemas.openxmlformats.org/officeDocument/2006/relationships/hyperlink" Target="garantf1://10003000.0/" TargetMode="External"/><Relationship Id="rId15" Type="http://schemas.openxmlformats.org/officeDocument/2006/relationships/hyperlink" Target="garantf1://70253464.0/" TargetMode="External"/><Relationship Id="rId23" Type="http://schemas.openxmlformats.org/officeDocument/2006/relationships/hyperlink" Target="file:///D:\work\&#1047;&#1072;&#1082;&#1091;&#1087;&#1082;&#1080;\&#1047;&#1072;&#1082;&#1086;&#1085;%2044-&#1060;&#1047;\&#1055;&#1088;&#1080;&#1084;&#1077;&#1088;&#1085;&#1072;&#1103;%20&#1092;&#1086;&#1088;&#1084;&#1072;%20&#1087;&#1086;&#1083;&#1086;&#1078;&#1077;&#1085;&#1080;&#1103;%20&#1086;%20&#1082;&#1086;&#1085;&#1090;&#1088;&#1072;&#1082;&#1090;&#1085;&#1086;&#1084;%20&#1091;&#1087;&#1088;&#1072;&#1074;&#1083;&#1103;&#1102;&#1097;&#1077;&#1084;%20(&#1087;&#1086;&#1076;&#1075;&#1086;&#1090;&#1086;.rtf" TargetMode="External"/><Relationship Id="rId28" Type="http://schemas.openxmlformats.org/officeDocument/2006/relationships/hyperlink" Target="file:///D:\work\&#1047;&#1072;&#1082;&#1091;&#1087;&#1082;&#1080;\&#1047;&#1072;&#1082;&#1086;&#1085;%2044-&#1060;&#1047;\&#1055;&#1088;&#1080;&#1084;&#1077;&#1088;&#1085;&#1072;&#1103;%20&#1092;&#1086;&#1088;&#1084;&#1072;%20&#1087;&#1086;&#1083;&#1086;&#1078;&#1077;&#1085;&#1080;&#1103;%20&#1086;%20&#1082;&#1086;&#1085;&#1090;&#1088;&#1072;&#1082;&#1090;&#1085;&#1086;&#1084;%20&#1091;&#1087;&#1088;&#1072;&#1074;&#1083;&#1103;&#1102;&#1097;&#1077;&#1084;%20(&#1087;&#1086;&#1076;&#1075;&#1086;&#1090;&#1086;.rtf" TargetMode="External"/><Relationship Id="rId10" Type="http://schemas.openxmlformats.org/officeDocument/2006/relationships/hyperlink" Target="garantf1://70253464.1710/" TargetMode="External"/><Relationship Id="rId19" Type="http://schemas.openxmlformats.org/officeDocument/2006/relationships/hyperlink" Target="garantf1://70253464.0/" TargetMode="External"/><Relationship Id="rId4" Type="http://schemas.openxmlformats.org/officeDocument/2006/relationships/hyperlink" Target="garantf1://70253464.0/" TargetMode="External"/><Relationship Id="rId9" Type="http://schemas.openxmlformats.org/officeDocument/2006/relationships/hyperlink" Target="garantf1://70253464.0/" TargetMode="External"/><Relationship Id="rId14" Type="http://schemas.openxmlformats.org/officeDocument/2006/relationships/hyperlink" Target="garantf1://70253464.0/" TargetMode="External"/><Relationship Id="rId22" Type="http://schemas.openxmlformats.org/officeDocument/2006/relationships/hyperlink" Target="file:///D:\work\&#1047;&#1072;&#1082;&#1091;&#1087;&#1082;&#1080;\&#1047;&#1072;&#1082;&#1086;&#1085;%2044-&#1060;&#1047;\&#1055;&#1088;&#1080;&#1084;&#1077;&#1088;&#1085;&#1072;&#1103;%20&#1092;&#1086;&#1088;&#1084;&#1072;%20&#1087;&#1086;&#1083;&#1086;&#1078;&#1077;&#1085;&#1080;&#1103;%20&#1086;%20&#1082;&#1086;&#1085;&#1090;&#1088;&#1072;&#1082;&#1090;&#1085;&#1086;&#1084;%20&#1091;&#1087;&#1088;&#1072;&#1074;&#1083;&#1103;&#1102;&#1097;&#1077;&#1084;%20(&#1087;&#1086;&#1076;&#1075;&#1086;&#1090;&#1086;.rtf" TargetMode="External"/><Relationship Id="rId27" Type="http://schemas.openxmlformats.org/officeDocument/2006/relationships/hyperlink" Target="file:///D:\work\&#1047;&#1072;&#1082;&#1091;&#1087;&#1082;&#1080;\&#1047;&#1072;&#1082;&#1086;&#1085;%2044-&#1060;&#1047;\&#1055;&#1088;&#1080;&#1084;&#1077;&#1088;&#1085;&#1072;&#1103;%20&#1092;&#1086;&#1088;&#1084;&#1072;%20&#1087;&#1086;&#1083;&#1086;&#1078;&#1077;&#1085;&#1080;&#1103;%20&#1086;%20&#1082;&#1086;&#1085;&#1090;&#1088;&#1072;&#1082;&#1090;&#1085;&#1086;&#1084;%20&#1091;&#1087;&#1088;&#1072;&#1074;&#1083;&#1103;&#1102;&#1097;&#1077;&#1084;%20(&#1087;&#1086;&#1076;&#1075;&#1086;&#1090;&#1086;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2015-08-26T10:40:00Z</cp:lastPrinted>
  <dcterms:created xsi:type="dcterms:W3CDTF">2015-04-29T04:42:00Z</dcterms:created>
  <dcterms:modified xsi:type="dcterms:W3CDTF">2015-08-26T10:41:00Z</dcterms:modified>
</cp:coreProperties>
</file>